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611" w:rsidRDefault="009830A8" w:rsidP="00540611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REPUBLIKA</w:t>
      </w:r>
      <w:r w:rsidR="0054061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540611" w:rsidRDefault="009830A8" w:rsidP="0054061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54061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540611" w:rsidRDefault="009830A8" w:rsidP="0054061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54061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54061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54061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54061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54061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40611" w:rsidRDefault="009830A8" w:rsidP="0054061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54061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54061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54061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54061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540611" w:rsidRDefault="00540611" w:rsidP="0054061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830A8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06-2/</w:t>
      </w:r>
      <w:r>
        <w:rPr>
          <w:rFonts w:ascii="Times New Roman" w:hAnsi="Times New Roman"/>
          <w:sz w:val="24"/>
          <w:szCs w:val="24"/>
        </w:rPr>
        <w:t>173</w:t>
      </w: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</w:rPr>
        <w:t>20</w:t>
      </w:r>
    </w:p>
    <w:p w:rsidR="00540611" w:rsidRDefault="00540611" w:rsidP="0054061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23. </w:t>
      </w:r>
      <w:r w:rsidR="009830A8">
        <w:rPr>
          <w:rFonts w:ascii="Times New Roman" w:hAnsi="Times New Roman"/>
          <w:sz w:val="24"/>
          <w:szCs w:val="24"/>
        </w:rPr>
        <w:t>novembar</w:t>
      </w:r>
      <w:r>
        <w:rPr>
          <w:rFonts w:ascii="Times New Roman" w:hAnsi="Times New Roman"/>
          <w:sz w:val="24"/>
          <w:szCs w:val="24"/>
          <w:lang w:val="ru-RU"/>
        </w:rPr>
        <w:t xml:space="preserve"> 2020. </w:t>
      </w:r>
      <w:r w:rsidR="009830A8">
        <w:rPr>
          <w:rFonts w:ascii="Times New Roman" w:hAnsi="Times New Roman"/>
          <w:sz w:val="24"/>
          <w:szCs w:val="24"/>
          <w:lang w:val="ru-RU"/>
        </w:rPr>
        <w:t>godine</w:t>
      </w:r>
    </w:p>
    <w:p w:rsidR="00540611" w:rsidRDefault="009830A8" w:rsidP="0054061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54061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54061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54061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54061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54061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54061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540611" w:rsidRDefault="00540611" w:rsidP="00540611">
      <w:pPr>
        <w:pStyle w:val="NoSpacing"/>
        <w:rPr>
          <w:rFonts w:ascii="Times New Roman" w:hAnsi="Times New Roman"/>
          <w:sz w:val="24"/>
          <w:szCs w:val="24"/>
        </w:rPr>
      </w:pPr>
    </w:p>
    <w:p w:rsidR="00D66695" w:rsidRDefault="00D66695" w:rsidP="00AB1D8A">
      <w:pPr>
        <w:jc w:val="both"/>
      </w:pPr>
    </w:p>
    <w:p w:rsidR="0009708B" w:rsidRPr="0009708B" w:rsidRDefault="0009708B" w:rsidP="00AB1D8A">
      <w:pPr>
        <w:jc w:val="both"/>
      </w:pPr>
    </w:p>
    <w:p w:rsidR="00AB1D8A" w:rsidRPr="00C046AF" w:rsidRDefault="00AB1D8A" w:rsidP="00AB1D8A">
      <w:pPr>
        <w:jc w:val="both"/>
      </w:pPr>
    </w:p>
    <w:p w:rsidR="00AB1D8A" w:rsidRPr="00C046AF" w:rsidRDefault="009830A8" w:rsidP="00AB1D8A">
      <w:pPr>
        <w:jc w:val="center"/>
      </w:pPr>
      <w:r>
        <w:t>ZAPISNIK</w:t>
      </w:r>
    </w:p>
    <w:p w:rsidR="00AB1D8A" w:rsidRPr="00C046AF" w:rsidRDefault="009830A8" w:rsidP="0070716B">
      <w:pPr>
        <w:jc w:val="center"/>
      </w:pPr>
      <w:r>
        <w:t>SEDME</w:t>
      </w:r>
      <w:r w:rsidR="00AB1D8A" w:rsidRPr="00C046AF">
        <w:t xml:space="preserve"> </w:t>
      </w:r>
      <w:r>
        <w:t>SEDNICE</w:t>
      </w:r>
      <w:r w:rsidR="00AB1D8A" w:rsidRPr="00C046AF">
        <w:t xml:space="preserve"> </w:t>
      </w:r>
      <w:r>
        <w:t>ODBORA</w:t>
      </w:r>
      <w:r w:rsidR="00AB1D8A" w:rsidRPr="00C046AF">
        <w:t xml:space="preserve"> </w:t>
      </w:r>
      <w:r>
        <w:t>ZA</w:t>
      </w:r>
      <w:r w:rsidR="00AB1D8A" w:rsidRPr="00C046AF">
        <w:t xml:space="preserve"> </w:t>
      </w:r>
      <w:r>
        <w:t>FINANSIJE</w:t>
      </w:r>
      <w:r w:rsidR="00AB1D8A" w:rsidRPr="00C046AF">
        <w:t>,</w:t>
      </w:r>
      <w:r>
        <w:t>REPUBLIČKI</w:t>
      </w:r>
      <w:r w:rsidR="00AB1D8A" w:rsidRPr="00C046AF">
        <w:t xml:space="preserve">  </w:t>
      </w:r>
      <w:r>
        <w:t>BUDžET</w:t>
      </w:r>
      <w:r w:rsidR="00AB1D8A" w:rsidRPr="00C046AF">
        <w:t xml:space="preserve"> </w:t>
      </w:r>
      <w:r>
        <w:t>I</w:t>
      </w:r>
      <w:r w:rsidR="00AB1D8A" w:rsidRPr="00C046AF">
        <w:t xml:space="preserve"> </w:t>
      </w:r>
      <w:r>
        <w:t>KONTROLU</w:t>
      </w:r>
      <w:r w:rsidR="00AB1D8A" w:rsidRPr="00C046AF">
        <w:t xml:space="preserve"> </w:t>
      </w:r>
      <w:r>
        <w:t>TROŠENjA</w:t>
      </w:r>
      <w:r w:rsidR="00AB1D8A" w:rsidRPr="00C046AF">
        <w:t xml:space="preserve"> </w:t>
      </w:r>
      <w:r>
        <w:t>JAVNIH</w:t>
      </w:r>
      <w:r w:rsidR="00AB1D8A" w:rsidRPr="00C046AF">
        <w:t xml:space="preserve"> </w:t>
      </w:r>
      <w:r>
        <w:t>SREDSTAVA</w:t>
      </w:r>
      <w:r w:rsidR="00AB1D8A" w:rsidRPr="00C046AF">
        <w:t>,</w:t>
      </w:r>
      <w:r>
        <w:t>ODRŽANE</w:t>
      </w:r>
      <w:r w:rsidR="00AB1D8A" w:rsidRPr="00C046AF">
        <w:t xml:space="preserve"> </w:t>
      </w:r>
      <w:r w:rsidR="00540611">
        <w:t>23</w:t>
      </w:r>
      <w:r w:rsidR="00BF1493" w:rsidRPr="00C046AF">
        <w:t xml:space="preserve">. </w:t>
      </w:r>
      <w:r>
        <w:t>NOVEMBRA</w:t>
      </w:r>
      <w:r w:rsidR="00BF1493" w:rsidRPr="00C046AF">
        <w:t xml:space="preserve"> 20</w:t>
      </w:r>
      <w:r w:rsidR="00507465">
        <w:t>20</w:t>
      </w:r>
      <w:r w:rsidR="00AB1D8A" w:rsidRPr="00C046AF">
        <w:t xml:space="preserve">. </w:t>
      </w:r>
      <w:r>
        <w:t>GODINE</w:t>
      </w:r>
    </w:p>
    <w:p w:rsidR="0070716B" w:rsidRDefault="0070716B" w:rsidP="0070716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66695" w:rsidRDefault="00D66695" w:rsidP="0070716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9708B" w:rsidRPr="0009708B" w:rsidRDefault="0009708B" w:rsidP="0070716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F750E" w:rsidRDefault="00FF750E" w:rsidP="00917F53">
      <w:pPr>
        <w:ind w:firstLine="720"/>
        <w:jc w:val="both"/>
      </w:pPr>
    </w:p>
    <w:p w:rsidR="00AB1D8A" w:rsidRPr="00C046AF" w:rsidRDefault="009830A8" w:rsidP="00917F53">
      <w:pPr>
        <w:ind w:firstLine="720"/>
        <w:jc w:val="both"/>
      </w:pPr>
      <w:r>
        <w:t>Sednica</w:t>
      </w:r>
      <w:r w:rsidR="006D0EED" w:rsidRPr="00C046AF">
        <w:t xml:space="preserve"> </w:t>
      </w:r>
      <w:r>
        <w:t>je</w:t>
      </w:r>
      <w:r w:rsidR="006D0EED" w:rsidRPr="00C046AF">
        <w:t xml:space="preserve"> </w:t>
      </w:r>
      <w:r>
        <w:t>počela</w:t>
      </w:r>
      <w:r w:rsidR="006D0EED" w:rsidRPr="00C046AF">
        <w:t xml:space="preserve"> </w:t>
      </w:r>
      <w:r>
        <w:t>u</w:t>
      </w:r>
      <w:r w:rsidR="006D0EED" w:rsidRPr="00C046AF">
        <w:t xml:space="preserve"> </w:t>
      </w:r>
      <w:r w:rsidR="00540611">
        <w:t>10</w:t>
      </w:r>
      <w:r w:rsidR="008A1068">
        <w:t>,</w:t>
      </w:r>
      <w:r w:rsidR="00930198">
        <w:t>5</w:t>
      </w:r>
      <w:r w:rsidR="00540611">
        <w:t>0</w:t>
      </w:r>
      <w:r w:rsidR="00AB1D8A" w:rsidRPr="00C046AF">
        <w:t xml:space="preserve"> </w:t>
      </w:r>
      <w:r>
        <w:t>časova</w:t>
      </w:r>
      <w:r w:rsidR="00AB1D8A" w:rsidRPr="00C046AF">
        <w:t>.</w:t>
      </w:r>
    </w:p>
    <w:p w:rsidR="00AB1D8A" w:rsidRPr="00C046AF" w:rsidRDefault="009830A8" w:rsidP="00917F53">
      <w:pPr>
        <w:ind w:firstLine="720"/>
        <w:jc w:val="both"/>
      </w:pPr>
      <w:r>
        <w:t>Sednici</w:t>
      </w:r>
      <w:r w:rsidR="00AB1D8A" w:rsidRPr="00C046AF">
        <w:t xml:space="preserve"> </w:t>
      </w:r>
      <w:r>
        <w:t>je</w:t>
      </w:r>
      <w:r w:rsidR="00AB1D8A" w:rsidRPr="00C046AF">
        <w:t xml:space="preserve"> </w:t>
      </w:r>
      <w:r>
        <w:t>predsedavala</w:t>
      </w:r>
      <w:r w:rsidR="00AB1D8A" w:rsidRPr="00C046AF">
        <w:t xml:space="preserve"> </w:t>
      </w:r>
      <w:r>
        <w:t>dr</w:t>
      </w:r>
      <w:r w:rsidR="00AB1D8A" w:rsidRPr="00C046AF">
        <w:t xml:space="preserve"> </w:t>
      </w:r>
      <w:r>
        <w:t>Aleksandra</w:t>
      </w:r>
      <w:r w:rsidR="00AB1D8A" w:rsidRPr="00C046AF">
        <w:t xml:space="preserve"> </w:t>
      </w:r>
      <w:r>
        <w:t>Tomić</w:t>
      </w:r>
      <w:r w:rsidR="00AB1D8A" w:rsidRPr="00C046AF">
        <w:t xml:space="preserve">, </w:t>
      </w:r>
      <w:r>
        <w:t>predsednik</w:t>
      </w:r>
      <w:r w:rsidR="00AB1D8A" w:rsidRPr="00C046AF">
        <w:t xml:space="preserve"> </w:t>
      </w:r>
      <w:r>
        <w:t>Odbora</w:t>
      </w:r>
      <w:r w:rsidR="00AB1D8A" w:rsidRPr="00C046AF">
        <w:t>.</w:t>
      </w:r>
    </w:p>
    <w:p w:rsidR="00AB1D8A" w:rsidRPr="00C046AF" w:rsidRDefault="009830A8" w:rsidP="00917F53">
      <w:pPr>
        <w:ind w:firstLine="720"/>
        <w:jc w:val="both"/>
        <w:rPr>
          <w:color w:val="000000" w:themeColor="text1"/>
        </w:rPr>
      </w:pPr>
      <w:r>
        <w:t>Sednici</w:t>
      </w:r>
      <w:r w:rsidR="00AB1D8A" w:rsidRPr="00C046AF">
        <w:t xml:space="preserve"> </w:t>
      </w:r>
      <w:r>
        <w:t>su</w:t>
      </w:r>
      <w:r w:rsidR="00AB1D8A" w:rsidRPr="00C046AF">
        <w:t xml:space="preserve"> </w:t>
      </w:r>
      <w:r>
        <w:t>prisustvovali</w:t>
      </w:r>
      <w:r w:rsidR="00AB1D8A" w:rsidRPr="00C046AF">
        <w:t xml:space="preserve"> </w:t>
      </w:r>
      <w:r>
        <w:t>članovi</w:t>
      </w:r>
      <w:r w:rsidR="00AB1D8A" w:rsidRPr="00C046AF">
        <w:t xml:space="preserve"> </w:t>
      </w:r>
      <w:r>
        <w:t>Odbora</w:t>
      </w:r>
      <w:r w:rsidR="00012A7C" w:rsidRPr="00C046AF">
        <w:t>:</w:t>
      </w:r>
      <w:r w:rsidR="00540611">
        <w:rPr>
          <w:color w:val="000000" w:themeColor="text1"/>
        </w:rPr>
        <w:t xml:space="preserve"> </w:t>
      </w:r>
      <w:r>
        <w:rPr>
          <w:color w:val="000000" w:themeColor="text1"/>
        </w:rPr>
        <w:t>Zoran</w:t>
      </w:r>
      <w:r w:rsidR="00540611">
        <w:rPr>
          <w:color w:val="000000" w:themeColor="text1"/>
        </w:rPr>
        <w:t xml:space="preserve"> </w:t>
      </w:r>
      <w:r>
        <w:rPr>
          <w:color w:val="000000" w:themeColor="text1"/>
        </w:rPr>
        <w:t>Bojanić</w:t>
      </w:r>
      <w:r w:rsidR="00540611">
        <w:rPr>
          <w:color w:val="000000" w:themeColor="text1"/>
        </w:rPr>
        <w:t>,</w:t>
      </w:r>
      <w:r>
        <w:rPr>
          <w:color w:val="000000" w:themeColor="text1"/>
        </w:rPr>
        <w:t>Nikola</w:t>
      </w:r>
      <w:r w:rsidR="00903923">
        <w:rPr>
          <w:color w:val="000000" w:themeColor="text1"/>
        </w:rPr>
        <w:t xml:space="preserve"> </w:t>
      </w:r>
      <w:r>
        <w:rPr>
          <w:color w:val="000000" w:themeColor="text1"/>
        </w:rPr>
        <w:t>Jolović</w:t>
      </w:r>
      <w:r w:rsidR="00903923">
        <w:rPr>
          <w:color w:val="000000" w:themeColor="text1"/>
        </w:rPr>
        <w:t xml:space="preserve">, </w:t>
      </w:r>
      <w:r>
        <w:rPr>
          <w:color w:val="000000" w:themeColor="text1"/>
        </w:rPr>
        <w:t>Duško</w:t>
      </w:r>
      <w:r w:rsidR="00540611">
        <w:rPr>
          <w:color w:val="000000" w:themeColor="text1"/>
        </w:rPr>
        <w:t xml:space="preserve"> </w:t>
      </w:r>
      <w:r>
        <w:rPr>
          <w:color w:val="000000" w:themeColor="text1"/>
        </w:rPr>
        <w:t>Tarbuk</w:t>
      </w:r>
      <w:r w:rsidR="00540611">
        <w:rPr>
          <w:color w:val="000000" w:themeColor="text1"/>
        </w:rPr>
        <w:t xml:space="preserve">, </w:t>
      </w:r>
      <w:r>
        <w:rPr>
          <w:color w:val="000000" w:themeColor="text1"/>
        </w:rPr>
        <w:t>Olivera</w:t>
      </w:r>
      <w:r w:rsidR="00014D37">
        <w:rPr>
          <w:color w:val="000000" w:themeColor="text1"/>
        </w:rPr>
        <w:t xml:space="preserve"> </w:t>
      </w:r>
      <w:r>
        <w:rPr>
          <w:color w:val="000000" w:themeColor="text1"/>
        </w:rPr>
        <w:t>Pešić</w:t>
      </w:r>
      <w:r w:rsidR="00014D37">
        <w:rPr>
          <w:color w:val="000000" w:themeColor="text1"/>
        </w:rPr>
        <w:t xml:space="preserve">, </w:t>
      </w:r>
      <w:r>
        <w:rPr>
          <w:color w:val="000000" w:themeColor="text1"/>
        </w:rPr>
        <w:t>Goran</w:t>
      </w:r>
      <w:r w:rsidR="00540611">
        <w:rPr>
          <w:color w:val="000000" w:themeColor="text1"/>
        </w:rPr>
        <w:t xml:space="preserve"> </w:t>
      </w:r>
      <w:r>
        <w:rPr>
          <w:color w:val="000000" w:themeColor="text1"/>
        </w:rPr>
        <w:t>Kovačević</w:t>
      </w:r>
      <w:r w:rsidR="00903923" w:rsidRPr="00C046AF">
        <w:rPr>
          <w:color w:val="000000" w:themeColor="text1"/>
        </w:rPr>
        <w:t>,</w:t>
      </w:r>
      <w:r>
        <w:rPr>
          <w:color w:val="000000" w:themeColor="text1"/>
        </w:rPr>
        <w:t>Boban</w:t>
      </w:r>
      <w:r w:rsidR="00540611">
        <w:rPr>
          <w:color w:val="000000" w:themeColor="text1"/>
        </w:rPr>
        <w:t xml:space="preserve"> </w:t>
      </w:r>
      <w:r>
        <w:rPr>
          <w:color w:val="000000" w:themeColor="text1"/>
        </w:rPr>
        <w:t>Birmančević</w:t>
      </w:r>
      <w:r w:rsidR="00540611">
        <w:rPr>
          <w:color w:val="000000" w:themeColor="text1"/>
        </w:rPr>
        <w:t xml:space="preserve">, </w:t>
      </w:r>
      <w:r>
        <w:rPr>
          <w:color w:val="000000" w:themeColor="text1"/>
        </w:rPr>
        <w:t>Bratimir</w:t>
      </w:r>
      <w:r w:rsidR="00903923">
        <w:rPr>
          <w:color w:val="000000" w:themeColor="text1"/>
        </w:rPr>
        <w:t xml:space="preserve"> </w:t>
      </w:r>
      <w:r>
        <w:rPr>
          <w:color w:val="000000" w:themeColor="text1"/>
        </w:rPr>
        <w:t>Vasiljević</w:t>
      </w:r>
      <w:r w:rsidR="00903923">
        <w:rPr>
          <w:color w:val="000000" w:themeColor="text1"/>
        </w:rPr>
        <w:t xml:space="preserve">, </w:t>
      </w:r>
      <w:r>
        <w:rPr>
          <w:color w:val="000000" w:themeColor="text1"/>
        </w:rPr>
        <w:t>Ana</w:t>
      </w:r>
      <w:r w:rsidR="00903923">
        <w:rPr>
          <w:color w:val="000000" w:themeColor="text1"/>
        </w:rPr>
        <w:t xml:space="preserve"> </w:t>
      </w:r>
      <w:r>
        <w:rPr>
          <w:color w:val="000000" w:themeColor="text1"/>
        </w:rPr>
        <w:t>Čarapić</w:t>
      </w:r>
      <w:r w:rsidR="00903923">
        <w:rPr>
          <w:color w:val="000000" w:themeColor="text1"/>
        </w:rPr>
        <w:t xml:space="preserve">, </w:t>
      </w:r>
      <w:r>
        <w:rPr>
          <w:color w:val="000000" w:themeColor="text1"/>
        </w:rPr>
        <w:t>Vladimir</w:t>
      </w:r>
      <w:r w:rsidR="00903923">
        <w:rPr>
          <w:color w:val="000000" w:themeColor="text1"/>
        </w:rPr>
        <w:t xml:space="preserve"> </w:t>
      </w:r>
      <w:r>
        <w:rPr>
          <w:color w:val="000000" w:themeColor="text1"/>
        </w:rPr>
        <w:t>Marinković</w:t>
      </w:r>
      <w:r w:rsidR="00903923">
        <w:rPr>
          <w:color w:val="000000" w:themeColor="text1"/>
        </w:rPr>
        <w:t xml:space="preserve">, </w:t>
      </w:r>
      <w:r>
        <w:rPr>
          <w:color w:val="000000" w:themeColor="text1"/>
        </w:rPr>
        <w:t>Zoltan</w:t>
      </w:r>
      <w:r w:rsidR="00B52BDA" w:rsidRPr="00C046AF">
        <w:rPr>
          <w:color w:val="000000" w:themeColor="text1"/>
        </w:rPr>
        <w:t xml:space="preserve"> </w:t>
      </w:r>
      <w:r>
        <w:rPr>
          <w:color w:val="000000" w:themeColor="text1"/>
        </w:rPr>
        <w:t>Pek</w:t>
      </w:r>
      <w:r w:rsidR="00B52BDA">
        <w:rPr>
          <w:color w:val="000000" w:themeColor="text1"/>
        </w:rPr>
        <w:t xml:space="preserve"> </w:t>
      </w:r>
      <w:r>
        <w:rPr>
          <w:color w:val="000000" w:themeColor="text1"/>
        </w:rPr>
        <w:t>i</w:t>
      </w:r>
      <w:r w:rsidR="00B52BDA">
        <w:rPr>
          <w:color w:val="000000" w:themeColor="text1"/>
        </w:rPr>
        <w:t xml:space="preserve"> </w:t>
      </w:r>
      <w:r>
        <w:rPr>
          <w:color w:val="000000" w:themeColor="text1"/>
        </w:rPr>
        <w:t>Milorad</w:t>
      </w:r>
      <w:r w:rsidR="00014D37" w:rsidRPr="00C046AF">
        <w:rPr>
          <w:color w:val="000000" w:themeColor="text1"/>
        </w:rPr>
        <w:t xml:space="preserve"> </w:t>
      </w:r>
      <w:r>
        <w:rPr>
          <w:color w:val="000000" w:themeColor="text1"/>
        </w:rPr>
        <w:t>Mijatović</w:t>
      </w:r>
      <w:r w:rsidR="00614001">
        <w:rPr>
          <w:color w:val="000000" w:themeColor="text1"/>
        </w:rPr>
        <w:t>.</w:t>
      </w:r>
    </w:p>
    <w:p w:rsidR="009135E0" w:rsidRDefault="009830A8" w:rsidP="00917F53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Sednici</w:t>
      </w:r>
      <w:r w:rsidR="00AB1D8A" w:rsidRPr="00C046AF">
        <w:rPr>
          <w:color w:val="000000" w:themeColor="text1"/>
        </w:rPr>
        <w:t xml:space="preserve"> </w:t>
      </w:r>
      <w:r>
        <w:rPr>
          <w:color w:val="000000" w:themeColor="text1"/>
        </w:rPr>
        <w:t>su</w:t>
      </w:r>
      <w:r w:rsidR="00B52BDA">
        <w:rPr>
          <w:color w:val="000000" w:themeColor="text1"/>
        </w:rPr>
        <w:t xml:space="preserve"> </w:t>
      </w:r>
      <w:r>
        <w:rPr>
          <w:color w:val="000000" w:themeColor="text1"/>
        </w:rPr>
        <w:t>prisustvovali</w:t>
      </w:r>
      <w:r w:rsidR="00014D37">
        <w:rPr>
          <w:color w:val="000000" w:themeColor="text1"/>
        </w:rPr>
        <w:t xml:space="preserve"> </w:t>
      </w:r>
      <w:r>
        <w:rPr>
          <w:color w:val="000000" w:themeColor="text1"/>
        </w:rPr>
        <w:t>zamenici</w:t>
      </w:r>
      <w:r w:rsidR="00014D37">
        <w:rPr>
          <w:color w:val="000000" w:themeColor="text1"/>
        </w:rPr>
        <w:t xml:space="preserve"> </w:t>
      </w:r>
      <w:r>
        <w:rPr>
          <w:color w:val="000000" w:themeColor="text1"/>
        </w:rPr>
        <w:t>članova</w:t>
      </w:r>
      <w:r w:rsidR="00014D37">
        <w:rPr>
          <w:color w:val="000000" w:themeColor="text1"/>
        </w:rPr>
        <w:t xml:space="preserve"> </w:t>
      </w:r>
      <w:r>
        <w:rPr>
          <w:color w:val="000000" w:themeColor="text1"/>
        </w:rPr>
        <w:t>Odbora</w:t>
      </w:r>
      <w:r w:rsidR="00014D37">
        <w:rPr>
          <w:color w:val="000000" w:themeColor="text1"/>
        </w:rPr>
        <w:t xml:space="preserve">: </w:t>
      </w:r>
      <w:r>
        <w:rPr>
          <w:color w:val="000000" w:themeColor="text1"/>
        </w:rPr>
        <w:t>Viktor</w:t>
      </w:r>
      <w:r w:rsidR="00540611">
        <w:rPr>
          <w:color w:val="000000" w:themeColor="text1"/>
        </w:rPr>
        <w:t xml:space="preserve"> </w:t>
      </w:r>
      <w:r>
        <w:rPr>
          <w:color w:val="000000" w:themeColor="text1"/>
        </w:rPr>
        <w:t>Jevtović</w:t>
      </w:r>
      <w:r w:rsidR="00614001" w:rsidRPr="00C046AF">
        <w:rPr>
          <w:color w:val="000000" w:themeColor="text1"/>
        </w:rPr>
        <w:t xml:space="preserve"> (</w:t>
      </w:r>
      <w:r>
        <w:rPr>
          <w:color w:val="000000" w:themeColor="text1"/>
        </w:rPr>
        <w:t>zamenik</w:t>
      </w:r>
      <w:r w:rsidR="002D78F1">
        <w:rPr>
          <w:color w:val="000000" w:themeColor="text1"/>
        </w:rPr>
        <w:t xml:space="preserve"> </w:t>
      </w:r>
      <w:r>
        <w:rPr>
          <w:color w:val="000000" w:themeColor="text1"/>
        </w:rPr>
        <w:t>Veroljuba</w:t>
      </w:r>
      <w:r w:rsidR="00540611">
        <w:rPr>
          <w:color w:val="000000" w:themeColor="text1"/>
        </w:rPr>
        <w:t xml:space="preserve"> </w:t>
      </w:r>
      <w:r>
        <w:rPr>
          <w:color w:val="000000" w:themeColor="text1"/>
        </w:rPr>
        <w:t>Arsića</w:t>
      </w:r>
      <w:r w:rsidR="00614001" w:rsidRPr="00C046AF">
        <w:rPr>
          <w:color w:val="000000" w:themeColor="text1"/>
        </w:rPr>
        <w:t>)</w:t>
      </w:r>
      <w:r w:rsidR="00930198">
        <w:rPr>
          <w:color w:val="000000" w:themeColor="text1"/>
        </w:rPr>
        <w:t xml:space="preserve">, </w:t>
      </w:r>
      <w:r>
        <w:rPr>
          <w:color w:val="000000" w:themeColor="text1"/>
        </w:rPr>
        <w:t>Ana</w:t>
      </w:r>
      <w:r w:rsidR="00930198">
        <w:rPr>
          <w:color w:val="000000" w:themeColor="text1"/>
        </w:rPr>
        <w:t xml:space="preserve"> </w:t>
      </w:r>
      <w:r>
        <w:rPr>
          <w:color w:val="000000" w:themeColor="text1"/>
        </w:rPr>
        <w:t>Beloica</w:t>
      </w:r>
      <w:r w:rsidR="002D78F1">
        <w:rPr>
          <w:color w:val="000000" w:themeColor="text1"/>
        </w:rPr>
        <w:t xml:space="preserve"> </w:t>
      </w:r>
      <w:r w:rsidR="00B52BDA" w:rsidRPr="00C046AF">
        <w:rPr>
          <w:color w:val="000000" w:themeColor="text1"/>
        </w:rPr>
        <w:t>(</w:t>
      </w:r>
      <w:r>
        <w:rPr>
          <w:color w:val="000000" w:themeColor="text1"/>
        </w:rPr>
        <w:t>zamenik</w:t>
      </w:r>
      <w:r w:rsidR="002D78F1">
        <w:rPr>
          <w:color w:val="000000" w:themeColor="text1"/>
        </w:rPr>
        <w:t xml:space="preserve"> </w:t>
      </w:r>
      <w:r>
        <w:rPr>
          <w:color w:val="000000" w:themeColor="text1"/>
        </w:rPr>
        <w:t>Sonje</w:t>
      </w:r>
      <w:r w:rsidR="00540611" w:rsidRPr="00C046AF">
        <w:rPr>
          <w:color w:val="000000" w:themeColor="text1"/>
        </w:rPr>
        <w:t xml:space="preserve"> </w:t>
      </w:r>
      <w:r>
        <w:rPr>
          <w:color w:val="000000" w:themeColor="text1"/>
        </w:rPr>
        <w:t>Vlahović</w:t>
      </w:r>
      <w:r w:rsidR="00B52BDA" w:rsidRPr="00C046AF">
        <w:rPr>
          <w:color w:val="000000" w:themeColor="text1"/>
        </w:rPr>
        <w:t>)</w:t>
      </w:r>
      <w:r w:rsidR="00540611">
        <w:rPr>
          <w:color w:val="000000" w:themeColor="text1"/>
        </w:rPr>
        <w:t xml:space="preserve">, </w:t>
      </w:r>
      <w:r>
        <w:rPr>
          <w:color w:val="000000" w:themeColor="text1"/>
        </w:rPr>
        <w:t>Uglješa</w:t>
      </w:r>
      <w:r w:rsidR="00930198">
        <w:rPr>
          <w:color w:val="000000" w:themeColor="text1"/>
        </w:rPr>
        <w:t xml:space="preserve"> </w:t>
      </w:r>
      <w:r>
        <w:rPr>
          <w:color w:val="000000" w:themeColor="text1"/>
        </w:rPr>
        <w:t>Marković</w:t>
      </w:r>
      <w:r w:rsidR="00930198">
        <w:rPr>
          <w:color w:val="000000" w:themeColor="text1"/>
        </w:rPr>
        <w:t xml:space="preserve"> </w:t>
      </w:r>
      <w:r w:rsidR="00930198" w:rsidRPr="00C046AF">
        <w:rPr>
          <w:color w:val="000000" w:themeColor="text1"/>
        </w:rPr>
        <w:t>(</w:t>
      </w:r>
      <w:r>
        <w:rPr>
          <w:color w:val="000000" w:themeColor="text1"/>
        </w:rPr>
        <w:t>zamenik</w:t>
      </w:r>
      <w:r w:rsidR="002D78F1">
        <w:rPr>
          <w:color w:val="000000" w:themeColor="text1"/>
        </w:rPr>
        <w:t xml:space="preserve"> </w:t>
      </w:r>
      <w:r>
        <w:rPr>
          <w:color w:val="000000" w:themeColor="text1"/>
        </w:rPr>
        <w:t>Dušana</w:t>
      </w:r>
      <w:r w:rsidR="00930198" w:rsidRPr="00C046AF">
        <w:rPr>
          <w:color w:val="000000" w:themeColor="text1"/>
        </w:rPr>
        <w:t xml:space="preserve"> </w:t>
      </w:r>
      <w:r>
        <w:rPr>
          <w:color w:val="000000" w:themeColor="text1"/>
        </w:rPr>
        <w:t>Bajatovića</w:t>
      </w:r>
      <w:r w:rsidR="00930198" w:rsidRPr="00C046AF">
        <w:rPr>
          <w:color w:val="000000" w:themeColor="text1"/>
        </w:rPr>
        <w:t>)</w:t>
      </w:r>
      <w:r w:rsidR="00540611">
        <w:rPr>
          <w:color w:val="000000" w:themeColor="text1"/>
        </w:rPr>
        <w:t xml:space="preserve"> </w:t>
      </w:r>
      <w:r>
        <w:rPr>
          <w:color w:val="000000" w:themeColor="text1"/>
        </w:rPr>
        <w:t>i</w:t>
      </w:r>
      <w:r w:rsidR="00540611">
        <w:rPr>
          <w:color w:val="000000" w:themeColor="text1"/>
        </w:rPr>
        <w:t xml:space="preserve"> </w:t>
      </w:r>
      <w:r>
        <w:rPr>
          <w:color w:val="000000" w:themeColor="text1"/>
        </w:rPr>
        <w:t>Đorđe</w:t>
      </w:r>
      <w:r w:rsidR="00540611">
        <w:rPr>
          <w:color w:val="000000" w:themeColor="text1"/>
        </w:rPr>
        <w:t xml:space="preserve"> </w:t>
      </w:r>
      <w:r>
        <w:rPr>
          <w:color w:val="000000" w:themeColor="text1"/>
        </w:rPr>
        <w:t>Kosanić</w:t>
      </w:r>
      <w:r w:rsidR="009135E0">
        <w:rPr>
          <w:color w:val="000000" w:themeColor="text1"/>
        </w:rPr>
        <w:t xml:space="preserve">. </w:t>
      </w:r>
    </w:p>
    <w:p w:rsidR="00C519F6" w:rsidRDefault="009830A8" w:rsidP="00917F53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Sednici</w:t>
      </w:r>
      <w:r w:rsidR="00AB1D8A" w:rsidRPr="00C046AF">
        <w:rPr>
          <w:color w:val="000000" w:themeColor="text1"/>
        </w:rPr>
        <w:t xml:space="preserve">  </w:t>
      </w:r>
      <w:r>
        <w:rPr>
          <w:color w:val="000000" w:themeColor="text1"/>
        </w:rPr>
        <w:t>nije</w:t>
      </w:r>
      <w:r w:rsidR="00AB1D8A" w:rsidRPr="00C046AF">
        <w:rPr>
          <w:color w:val="000000" w:themeColor="text1"/>
        </w:rPr>
        <w:t xml:space="preserve"> </w:t>
      </w:r>
      <w:r>
        <w:rPr>
          <w:color w:val="000000" w:themeColor="text1"/>
        </w:rPr>
        <w:t>prisustvovala</w:t>
      </w:r>
      <w:r w:rsidR="002D78F1">
        <w:rPr>
          <w:color w:val="000000" w:themeColor="text1"/>
        </w:rPr>
        <w:t xml:space="preserve"> </w:t>
      </w:r>
      <w:r>
        <w:rPr>
          <w:color w:val="000000" w:themeColor="text1"/>
        </w:rPr>
        <w:t>Marina</w:t>
      </w:r>
      <w:r w:rsidR="00C519F6">
        <w:rPr>
          <w:color w:val="000000" w:themeColor="text1"/>
        </w:rPr>
        <w:t xml:space="preserve"> </w:t>
      </w:r>
      <w:r>
        <w:rPr>
          <w:color w:val="000000" w:themeColor="text1"/>
        </w:rPr>
        <w:t>Raguš</w:t>
      </w:r>
      <w:r w:rsidR="00C519F6">
        <w:rPr>
          <w:color w:val="000000" w:themeColor="text1"/>
        </w:rPr>
        <w:t xml:space="preserve">, </w:t>
      </w:r>
      <w:r>
        <w:rPr>
          <w:color w:val="000000" w:themeColor="text1"/>
        </w:rPr>
        <w:t>član</w:t>
      </w:r>
      <w:r w:rsidR="00C519F6">
        <w:rPr>
          <w:color w:val="000000" w:themeColor="text1"/>
        </w:rPr>
        <w:t xml:space="preserve"> </w:t>
      </w:r>
      <w:r>
        <w:rPr>
          <w:color w:val="000000" w:themeColor="text1"/>
        </w:rPr>
        <w:t>Odbora</w:t>
      </w:r>
      <w:r w:rsidR="00C519F6">
        <w:rPr>
          <w:color w:val="000000" w:themeColor="text1"/>
        </w:rPr>
        <w:t>.</w:t>
      </w:r>
    </w:p>
    <w:p w:rsidR="00B003DE" w:rsidRPr="00080ACC" w:rsidRDefault="009830A8" w:rsidP="00080ACC">
      <w:pPr>
        <w:ind w:firstLine="720"/>
        <w:jc w:val="both"/>
      </w:pPr>
      <w:r>
        <w:rPr>
          <w:color w:val="000000" w:themeColor="text1"/>
        </w:rPr>
        <w:t>Sednici</w:t>
      </w:r>
      <w:r w:rsidR="00B003DE" w:rsidRPr="00C519F6">
        <w:rPr>
          <w:color w:val="000000" w:themeColor="text1"/>
        </w:rPr>
        <w:t xml:space="preserve"> </w:t>
      </w:r>
      <w:r>
        <w:rPr>
          <w:color w:val="000000" w:themeColor="text1"/>
        </w:rPr>
        <w:t>su</w:t>
      </w:r>
      <w:r w:rsidR="00B003DE" w:rsidRPr="00C519F6">
        <w:rPr>
          <w:color w:val="000000" w:themeColor="text1"/>
        </w:rPr>
        <w:t xml:space="preserve"> </w:t>
      </w:r>
      <w:r>
        <w:rPr>
          <w:color w:val="000000" w:themeColor="text1"/>
        </w:rPr>
        <w:t>prisustvovali</w:t>
      </w:r>
      <w:r w:rsidR="00B003DE" w:rsidRPr="00C519F6">
        <w:rPr>
          <w:color w:val="000000" w:themeColor="text1"/>
        </w:rPr>
        <w:t xml:space="preserve"> </w:t>
      </w:r>
      <w:r>
        <w:rPr>
          <w:color w:val="000000" w:themeColor="text1"/>
        </w:rPr>
        <w:t>i</w:t>
      </w:r>
      <w:r w:rsidR="00B003DE" w:rsidRPr="00C519F6">
        <w:rPr>
          <w:color w:val="000000" w:themeColor="text1"/>
        </w:rPr>
        <w:t xml:space="preserve">: </w:t>
      </w:r>
      <w:r>
        <w:rPr>
          <w:color w:val="000000" w:themeColor="text1"/>
        </w:rPr>
        <w:t>Slavica</w:t>
      </w:r>
      <w:r w:rsidR="00B003DE" w:rsidRPr="00C519F6">
        <w:rPr>
          <w:color w:val="000000" w:themeColor="text1"/>
        </w:rPr>
        <w:t xml:space="preserve"> </w:t>
      </w:r>
      <w:r>
        <w:rPr>
          <w:color w:val="000000" w:themeColor="text1"/>
        </w:rPr>
        <w:t>Savičić</w:t>
      </w:r>
      <w:r w:rsidR="00C519F6" w:rsidRPr="00C519F6">
        <w:rPr>
          <w:color w:val="000000" w:themeColor="text1"/>
        </w:rPr>
        <w:t xml:space="preserve"> </w:t>
      </w:r>
      <w:r>
        <w:rPr>
          <w:color w:val="000000" w:themeColor="text1"/>
        </w:rPr>
        <w:t>i</w:t>
      </w:r>
      <w:r w:rsidR="00C519F6" w:rsidRPr="00C519F6">
        <w:rPr>
          <w:color w:val="000000" w:themeColor="text1"/>
        </w:rPr>
        <w:t xml:space="preserve"> </w:t>
      </w:r>
      <w:r>
        <w:rPr>
          <w:color w:val="000000" w:themeColor="text1"/>
        </w:rPr>
        <w:t>Danijela</w:t>
      </w:r>
      <w:r w:rsidR="00C519F6" w:rsidRPr="00C519F6">
        <w:rPr>
          <w:color w:val="000000" w:themeColor="text1"/>
        </w:rPr>
        <w:t xml:space="preserve"> </w:t>
      </w:r>
      <w:r>
        <w:rPr>
          <w:color w:val="000000" w:themeColor="text1"/>
        </w:rPr>
        <w:t>Vazura</w:t>
      </w:r>
      <w:r w:rsidR="00C519F6" w:rsidRPr="00C519F6">
        <w:rPr>
          <w:color w:val="000000" w:themeColor="text1"/>
        </w:rPr>
        <w:t>,</w:t>
      </w:r>
      <w:r w:rsidR="00B003DE" w:rsidRPr="00C519F6">
        <w:rPr>
          <w:color w:val="000000" w:themeColor="text1"/>
        </w:rPr>
        <w:t xml:space="preserve"> </w:t>
      </w:r>
      <w:r>
        <w:rPr>
          <w:color w:val="000000" w:themeColor="text1"/>
        </w:rPr>
        <w:t>državni</w:t>
      </w:r>
      <w:r w:rsidR="00B003DE" w:rsidRPr="00C519F6">
        <w:rPr>
          <w:color w:val="000000" w:themeColor="text1"/>
        </w:rPr>
        <w:t xml:space="preserve"> </w:t>
      </w:r>
      <w:r>
        <w:rPr>
          <w:color w:val="000000" w:themeColor="text1"/>
        </w:rPr>
        <w:t>sekretari</w:t>
      </w:r>
      <w:r w:rsidR="00B003DE" w:rsidRPr="00C519F6">
        <w:rPr>
          <w:color w:val="000000" w:themeColor="text1"/>
        </w:rPr>
        <w:t xml:space="preserve"> </w:t>
      </w:r>
      <w:r>
        <w:rPr>
          <w:color w:val="000000" w:themeColor="text1"/>
        </w:rPr>
        <w:t>u</w:t>
      </w:r>
      <w:r w:rsidR="00B003DE" w:rsidRPr="00C519F6">
        <w:rPr>
          <w:color w:val="000000" w:themeColor="text1"/>
        </w:rPr>
        <w:t xml:space="preserve"> </w:t>
      </w:r>
      <w:r>
        <w:rPr>
          <w:color w:val="000000" w:themeColor="text1"/>
        </w:rPr>
        <w:t>Ministarstvu</w:t>
      </w:r>
      <w:r w:rsidR="00B003DE" w:rsidRPr="00C519F6">
        <w:rPr>
          <w:color w:val="000000" w:themeColor="text1"/>
        </w:rPr>
        <w:t xml:space="preserve"> </w:t>
      </w:r>
      <w:r>
        <w:rPr>
          <w:color w:val="000000" w:themeColor="text1"/>
        </w:rPr>
        <w:t>finansija</w:t>
      </w:r>
      <w:r w:rsidR="00C519F6" w:rsidRPr="00C519F6">
        <w:rPr>
          <w:color w:val="000000" w:themeColor="text1"/>
        </w:rPr>
        <w:t xml:space="preserve">, </w:t>
      </w:r>
      <w:r>
        <w:rPr>
          <w:color w:val="000000" w:themeColor="text1"/>
        </w:rPr>
        <w:t>Snežana</w:t>
      </w:r>
      <w:r w:rsidR="00C519F6" w:rsidRPr="00C519F6">
        <w:rPr>
          <w:color w:val="000000" w:themeColor="text1"/>
        </w:rPr>
        <w:t xml:space="preserve"> </w:t>
      </w:r>
      <w:r>
        <w:rPr>
          <w:color w:val="000000" w:themeColor="text1"/>
        </w:rPr>
        <w:t>Karanović</w:t>
      </w:r>
      <w:r w:rsidR="00080ACC">
        <w:rPr>
          <w:color w:val="000000" w:themeColor="text1"/>
        </w:rPr>
        <w:t xml:space="preserve"> </w:t>
      </w:r>
      <w:r>
        <w:rPr>
          <w:color w:val="000000" w:themeColor="text1"/>
        </w:rPr>
        <w:t>i</w:t>
      </w:r>
      <w:r w:rsidR="00080ACC">
        <w:rPr>
          <w:color w:val="000000" w:themeColor="text1"/>
        </w:rPr>
        <w:t xml:space="preserve"> </w:t>
      </w:r>
      <w:r>
        <w:rPr>
          <w:color w:val="000000" w:themeColor="text1"/>
        </w:rPr>
        <w:t>Dragan</w:t>
      </w:r>
      <w:r w:rsidR="00080ACC">
        <w:rPr>
          <w:color w:val="000000" w:themeColor="text1"/>
        </w:rPr>
        <w:t xml:space="preserve"> </w:t>
      </w:r>
      <w:r>
        <w:rPr>
          <w:color w:val="000000" w:themeColor="text1"/>
        </w:rPr>
        <w:t>Demirović</w:t>
      </w:r>
      <w:r w:rsidR="00080ACC">
        <w:rPr>
          <w:color w:val="000000" w:themeColor="text1"/>
        </w:rPr>
        <w:t xml:space="preserve">, </w:t>
      </w:r>
      <w:r>
        <w:rPr>
          <w:color w:val="000000" w:themeColor="text1"/>
        </w:rPr>
        <w:t>pomoćnici</w:t>
      </w:r>
      <w:r w:rsidR="00C519F6" w:rsidRPr="00C519F6">
        <w:rPr>
          <w:color w:val="000000" w:themeColor="text1"/>
        </w:rPr>
        <w:t xml:space="preserve"> </w:t>
      </w:r>
      <w:r>
        <w:rPr>
          <w:color w:val="000000" w:themeColor="text1"/>
        </w:rPr>
        <w:t>ministra</w:t>
      </w:r>
      <w:r w:rsidR="00C519F6" w:rsidRPr="00C519F6">
        <w:rPr>
          <w:color w:val="000000" w:themeColor="text1"/>
        </w:rPr>
        <w:t xml:space="preserve">, </w:t>
      </w:r>
      <w:r>
        <w:t>Tatjana</w:t>
      </w:r>
      <w:r w:rsidR="00C519F6" w:rsidRPr="00C519F6">
        <w:t xml:space="preserve"> </w:t>
      </w:r>
      <w:r>
        <w:t>Paulica</w:t>
      </w:r>
      <w:r w:rsidR="00C519F6" w:rsidRPr="00C519F6">
        <w:t xml:space="preserve"> </w:t>
      </w:r>
      <w:r>
        <w:t>Milovanović</w:t>
      </w:r>
      <w:r w:rsidR="00C519F6">
        <w:t xml:space="preserve">, </w:t>
      </w:r>
      <w:r>
        <w:t>savetnik</w:t>
      </w:r>
      <w:r w:rsidR="00080ACC">
        <w:t xml:space="preserve"> </w:t>
      </w:r>
      <w:r>
        <w:t>u</w:t>
      </w:r>
      <w:r w:rsidR="00080ACC">
        <w:t xml:space="preserve"> </w:t>
      </w:r>
      <w:r>
        <w:t>Upravi</w:t>
      </w:r>
      <w:r w:rsidR="00080ACC">
        <w:t xml:space="preserve"> </w:t>
      </w:r>
      <w:r>
        <w:t>za</w:t>
      </w:r>
      <w:r w:rsidR="00080ACC">
        <w:t xml:space="preserve"> </w:t>
      </w:r>
      <w:r>
        <w:t>javni</w:t>
      </w:r>
      <w:r w:rsidR="00080ACC">
        <w:t xml:space="preserve"> </w:t>
      </w:r>
      <w:r>
        <w:t>dug</w:t>
      </w:r>
      <w:r w:rsidR="00080ACC">
        <w:t>.</w:t>
      </w:r>
    </w:p>
    <w:p w:rsidR="00C071D4" w:rsidRPr="00C071D4" w:rsidRDefault="009830A8" w:rsidP="00917F53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Sednici</w:t>
      </w:r>
      <w:r w:rsidR="00C071D4">
        <w:rPr>
          <w:color w:val="000000" w:themeColor="text1"/>
        </w:rPr>
        <w:t xml:space="preserve"> </w:t>
      </w:r>
      <w:r>
        <w:rPr>
          <w:color w:val="000000" w:themeColor="text1"/>
        </w:rPr>
        <w:t>je</w:t>
      </w:r>
      <w:r w:rsidR="00C071D4">
        <w:rPr>
          <w:color w:val="000000" w:themeColor="text1"/>
        </w:rPr>
        <w:t xml:space="preserve"> </w:t>
      </w:r>
      <w:r>
        <w:rPr>
          <w:color w:val="000000" w:themeColor="text1"/>
        </w:rPr>
        <w:t>prisustvovao</w:t>
      </w:r>
      <w:r w:rsidR="00C071D4">
        <w:rPr>
          <w:color w:val="000000" w:themeColor="text1"/>
        </w:rPr>
        <w:t xml:space="preserve"> </w:t>
      </w:r>
      <w:r>
        <w:rPr>
          <w:color w:val="000000" w:themeColor="text1"/>
        </w:rPr>
        <w:t>i</w:t>
      </w:r>
      <w:r w:rsidR="00C071D4">
        <w:rPr>
          <w:color w:val="000000" w:themeColor="text1"/>
        </w:rPr>
        <w:t xml:space="preserve"> </w:t>
      </w:r>
      <w:r>
        <w:rPr>
          <w:color w:val="000000" w:themeColor="text1"/>
        </w:rPr>
        <w:t>narodni</w:t>
      </w:r>
      <w:r w:rsidR="00C071D4">
        <w:rPr>
          <w:color w:val="000000" w:themeColor="text1"/>
        </w:rPr>
        <w:t xml:space="preserve"> </w:t>
      </w:r>
      <w:r>
        <w:rPr>
          <w:color w:val="000000" w:themeColor="text1"/>
        </w:rPr>
        <w:t>poslanik</w:t>
      </w:r>
      <w:r w:rsidR="00C071D4">
        <w:rPr>
          <w:color w:val="000000" w:themeColor="text1"/>
        </w:rPr>
        <w:t xml:space="preserve"> </w:t>
      </w:r>
      <w:r>
        <w:rPr>
          <w:color w:val="000000" w:themeColor="text1"/>
        </w:rPr>
        <w:t>Zoran</w:t>
      </w:r>
      <w:r w:rsidR="00C071D4">
        <w:rPr>
          <w:color w:val="000000" w:themeColor="text1"/>
        </w:rPr>
        <w:t xml:space="preserve"> </w:t>
      </w:r>
      <w:r>
        <w:rPr>
          <w:color w:val="000000" w:themeColor="text1"/>
        </w:rPr>
        <w:t>Tomić</w:t>
      </w:r>
      <w:r w:rsidR="00C071D4">
        <w:rPr>
          <w:color w:val="000000" w:themeColor="text1"/>
        </w:rPr>
        <w:t>.</w:t>
      </w:r>
    </w:p>
    <w:p w:rsidR="00B52BDA" w:rsidRDefault="00B52BDA" w:rsidP="00CD50E2">
      <w:pPr>
        <w:ind w:firstLine="720"/>
        <w:jc w:val="both"/>
        <w:rPr>
          <w:color w:val="000000" w:themeColor="text1"/>
        </w:rPr>
      </w:pPr>
    </w:p>
    <w:p w:rsidR="00E712E4" w:rsidRDefault="009830A8" w:rsidP="00CD50E2">
      <w:pPr>
        <w:ind w:firstLine="720"/>
        <w:jc w:val="both"/>
      </w:pPr>
      <w:r>
        <w:t>Na</w:t>
      </w:r>
      <w:r w:rsidR="00AB1D8A" w:rsidRPr="00C046AF">
        <w:t xml:space="preserve"> </w:t>
      </w:r>
      <w:r>
        <w:t>predlog</w:t>
      </w:r>
      <w:r w:rsidR="005C6AB6" w:rsidRPr="00C046AF">
        <w:t xml:space="preserve"> </w:t>
      </w:r>
      <w:r>
        <w:t>predsednika</w:t>
      </w:r>
      <w:r w:rsidR="005C6AB6" w:rsidRPr="00C046AF">
        <w:t xml:space="preserve"> </w:t>
      </w:r>
      <w:r>
        <w:t>Odbora</w:t>
      </w:r>
      <w:r w:rsidR="005C6AB6" w:rsidRPr="00C046AF">
        <w:t xml:space="preserve">, </w:t>
      </w:r>
      <w:r>
        <w:t>Odbor</w:t>
      </w:r>
      <w:r w:rsidR="005C6AB6" w:rsidRPr="00C046AF">
        <w:t xml:space="preserve"> </w:t>
      </w:r>
      <w:r>
        <w:t>je</w:t>
      </w:r>
      <w:r w:rsidR="005C6AB6" w:rsidRPr="00C046AF">
        <w:t xml:space="preserve"> </w:t>
      </w:r>
      <w:r>
        <w:t>jednoglasno</w:t>
      </w:r>
      <w:r w:rsidR="00EE116F">
        <w:t xml:space="preserve"> (</w:t>
      </w:r>
      <w:r w:rsidR="00B52BDA">
        <w:t>1</w:t>
      </w:r>
      <w:r w:rsidR="00174D1B">
        <w:t>5</w:t>
      </w:r>
      <w:r w:rsidR="00B47996">
        <w:t xml:space="preserve"> </w:t>
      </w:r>
      <w:r>
        <w:t>glasova</w:t>
      </w:r>
      <w:r w:rsidR="00B47996">
        <w:t>„</w:t>
      </w:r>
      <w:r>
        <w:t>za</w:t>
      </w:r>
      <w:r w:rsidR="00B47996">
        <w:t>“</w:t>
      </w:r>
      <w:r w:rsidR="00EE116F">
        <w:t>)</w:t>
      </w:r>
      <w:r>
        <w:t>utvrdio</w:t>
      </w:r>
      <w:r w:rsidR="00AB1D8A" w:rsidRPr="00C046AF">
        <w:t xml:space="preserve"> </w:t>
      </w:r>
      <w:r>
        <w:t>sledeći</w:t>
      </w:r>
      <w:r w:rsidR="00AB1D8A" w:rsidRPr="00C046AF">
        <w:t>:</w:t>
      </w:r>
    </w:p>
    <w:p w:rsidR="0009708B" w:rsidRPr="00CD50E2" w:rsidRDefault="0009708B" w:rsidP="00CD50E2">
      <w:pPr>
        <w:ind w:firstLine="720"/>
        <w:jc w:val="both"/>
      </w:pPr>
    </w:p>
    <w:p w:rsidR="00E712E4" w:rsidRDefault="00E712E4" w:rsidP="00AB1D8A">
      <w:pPr>
        <w:jc w:val="center"/>
        <w:rPr>
          <w:lang w:val="ru-RU"/>
        </w:rPr>
      </w:pPr>
    </w:p>
    <w:p w:rsidR="00AB1D8A" w:rsidRPr="00C046AF" w:rsidRDefault="009830A8" w:rsidP="00AB1D8A">
      <w:pPr>
        <w:jc w:val="center"/>
        <w:rPr>
          <w:lang w:val="ru-RU"/>
        </w:rPr>
      </w:pPr>
      <w:r>
        <w:rPr>
          <w:lang w:val="ru-RU"/>
        </w:rPr>
        <w:t>D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n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e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v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n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i</w:t>
      </w:r>
      <w:r w:rsidR="00AB1D8A" w:rsidRPr="00C046AF">
        <w:rPr>
          <w:lang w:val="ru-RU"/>
        </w:rPr>
        <w:t xml:space="preserve">     </w:t>
      </w:r>
      <w:r>
        <w:rPr>
          <w:lang w:val="ru-RU"/>
        </w:rPr>
        <w:t>r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e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d</w:t>
      </w:r>
      <w:r w:rsidR="00AB1D8A" w:rsidRPr="00C046AF">
        <w:rPr>
          <w:lang w:val="ru-RU"/>
        </w:rPr>
        <w:t>:</w:t>
      </w:r>
    </w:p>
    <w:p w:rsidR="00AB1D8A" w:rsidRPr="00C046AF" w:rsidRDefault="00AB1D8A" w:rsidP="00AB1D8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C046AF">
        <w:rPr>
          <w:rStyle w:val="Strong"/>
        </w:rPr>
        <w:tab/>
      </w:r>
    </w:p>
    <w:p w:rsidR="00174D1B" w:rsidRPr="0033552E" w:rsidRDefault="00174D1B" w:rsidP="00174D1B">
      <w:pPr>
        <w:ind w:left="960" w:firstLine="720"/>
        <w:jc w:val="both"/>
      </w:pPr>
      <w:r w:rsidRPr="0033552E">
        <w:t xml:space="preserve">- </w:t>
      </w:r>
      <w:r w:rsidR="009830A8">
        <w:t>Usvajanje</w:t>
      </w:r>
      <w:r w:rsidRPr="0033552E">
        <w:t xml:space="preserve"> </w:t>
      </w:r>
      <w:r w:rsidR="009830A8">
        <w:t>zapisnika</w:t>
      </w:r>
      <w:r w:rsidRPr="0033552E">
        <w:t xml:space="preserve"> </w:t>
      </w:r>
      <w:r w:rsidR="009830A8">
        <w:t>sa</w:t>
      </w:r>
      <w:r>
        <w:t xml:space="preserve"> 3, 4.  </w:t>
      </w:r>
      <w:r w:rsidR="009830A8">
        <w:t>i</w:t>
      </w:r>
      <w:r>
        <w:t xml:space="preserve"> 5</w:t>
      </w:r>
      <w:r w:rsidRPr="0033552E">
        <w:t xml:space="preserve">. </w:t>
      </w:r>
      <w:r w:rsidR="009830A8">
        <w:t>sednice</w:t>
      </w:r>
      <w:r w:rsidRPr="0033552E">
        <w:t xml:space="preserve"> </w:t>
      </w:r>
      <w:r w:rsidR="009830A8">
        <w:t>Odbora</w:t>
      </w:r>
      <w:r w:rsidRPr="0033552E">
        <w:t>;</w:t>
      </w:r>
    </w:p>
    <w:p w:rsidR="00174D1B" w:rsidRDefault="00174D1B" w:rsidP="00174D1B">
      <w:pPr>
        <w:jc w:val="center"/>
      </w:pPr>
    </w:p>
    <w:p w:rsidR="00174D1B" w:rsidRPr="00A015B8" w:rsidRDefault="009830A8" w:rsidP="00174D1B">
      <w:pPr>
        <w:pStyle w:val="Bodytext20"/>
        <w:numPr>
          <w:ilvl w:val="0"/>
          <w:numId w:val="20"/>
        </w:numPr>
        <w:shd w:val="clear" w:color="auto" w:fill="auto"/>
        <w:tabs>
          <w:tab w:val="left" w:pos="2005"/>
        </w:tabs>
        <w:spacing w:before="0" w:after="0" w:line="274" w:lineRule="exact"/>
        <w:ind w:left="260" w:firstLine="14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>Razmatranje</w:t>
      </w:r>
      <w:r w:rsidR="00174D1B"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Predloga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izmenama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dopunama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poreskom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postupku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poreskoj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administraciji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koji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je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podnela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Vlada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(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broj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011-1695/20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od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6.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novembra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2020.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godine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>)</w:t>
      </w:r>
      <w:r w:rsidR="00174D1B">
        <w:rPr>
          <w:rStyle w:val="Bodytext2NotBold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u</w:t>
      </w:r>
      <w:r w:rsidR="00174D1B">
        <w:rPr>
          <w:rStyle w:val="Bodytext2NotBold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načelu</w:t>
      </w:r>
      <w:r w:rsidR="00174D1B">
        <w:rPr>
          <w:rStyle w:val="Bodytext2NotBold"/>
          <w:rFonts w:ascii="Times New Roman" w:hAnsi="Times New Roman" w:cs="Times New Roman"/>
          <w:sz w:val="24"/>
          <w:szCs w:val="24"/>
        </w:rPr>
        <w:t>;</w:t>
      </w:r>
    </w:p>
    <w:p w:rsidR="00174D1B" w:rsidRPr="00A015B8" w:rsidRDefault="009830A8" w:rsidP="00174D1B">
      <w:pPr>
        <w:pStyle w:val="Bodytext20"/>
        <w:numPr>
          <w:ilvl w:val="0"/>
          <w:numId w:val="20"/>
        </w:numPr>
        <w:shd w:val="clear" w:color="auto" w:fill="auto"/>
        <w:tabs>
          <w:tab w:val="left" w:pos="1995"/>
        </w:tabs>
        <w:spacing w:before="0" w:after="0" w:line="274" w:lineRule="exact"/>
        <w:ind w:left="260" w:firstLine="14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>Razmatranje</w:t>
      </w:r>
      <w:r w:rsidR="00174D1B"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Predloga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izmenama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dopunama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republičkim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administrativnim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taksama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koji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je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podnela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Vlada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(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broj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011- 1701/20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od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6.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novembra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2020.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godine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>)</w:t>
      </w:r>
      <w:r w:rsidR="00174D1B">
        <w:rPr>
          <w:rStyle w:val="Bodytext2NotBold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u</w:t>
      </w:r>
      <w:r w:rsidR="00174D1B">
        <w:rPr>
          <w:rStyle w:val="Bodytext2NotBold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načelu</w:t>
      </w:r>
      <w:r w:rsidR="00174D1B">
        <w:rPr>
          <w:rStyle w:val="Bodytext2NotBold"/>
          <w:rFonts w:ascii="Times New Roman" w:hAnsi="Times New Roman" w:cs="Times New Roman"/>
          <w:sz w:val="24"/>
          <w:szCs w:val="24"/>
        </w:rPr>
        <w:t>;</w:t>
      </w:r>
    </w:p>
    <w:p w:rsidR="00174D1B" w:rsidRPr="00A015B8" w:rsidRDefault="009830A8" w:rsidP="00174D1B">
      <w:pPr>
        <w:pStyle w:val="Bodytext20"/>
        <w:numPr>
          <w:ilvl w:val="0"/>
          <w:numId w:val="20"/>
        </w:numPr>
        <w:shd w:val="clear" w:color="auto" w:fill="auto"/>
        <w:tabs>
          <w:tab w:val="left" w:pos="1995"/>
        </w:tabs>
        <w:spacing w:before="0" w:after="0" w:line="274" w:lineRule="exact"/>
        <w:ind w:left="260" w:firstLine="14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>Razmatranje</w:t>
      </w:r>
      <w:r w:rsidR="00174D1B"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Predloga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izmenama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dopunama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porezima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imovinu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koji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je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podnela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Vlada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(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broj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011-1702/20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od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6.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novembra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2020.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godine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>)</w:t>
      </w:r>
      <w:r w:rsidR="00174D1B">
        <w:rPr>
          <w:rStyle w:val="Bodytext2NotBold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u</w:t>
      </w:r>
      <w:r w:rsidR="00174D1B">
        <w:rPr>
          <w:rStyle w:val="Bodytext2NotBold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načelu</w:t>
      </w:r>
      <w:r w:rsidR="00174D1B">
        <w:rPr>
          <w:rStyle w:val="Bodytext2NotBold"/>
          <w:rFonts w:ascii="Times New Roman" w:hAnsi="Times New Roman" w:cs="Times New Roman"/>
          <w:sz w:val="24"/>
          <w:szCs w:val="24"/>
        </w:rPr>
        <w:t>;</w:t>
      </w:r>
    </w:p>
    <w:p w:rsidR="00174D1B" w:rsidRPr="00A015B8" w:rsidRDefault="009830A8" w:rsidP="00174D1B">
      <w:pPr>
        <w:pStyle w:val="Bodytext30"/>
        <w:numPr>
          <w:ilvl w:val="0"/>
          <w:numId w:val="20"/>
        </w:numPr>
        <w:shd w:val="clear" w:color="auto" w:fill="auto"/>
        <w:tabs>
          <w:tab w:val="left" w:pos="2024"/>
        </w:tabs>
        <w:ind w:left="260" w:firstLine="1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174D1B" w:rsidRPr="00A015B8">
        <w:rPr>
          <w:rStyle w:val="colornavy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Predloga</w:t>
      </w:r>
      <w:r w:rsidR="00174D1B" w:rsidRPr="00A015B8">
        <w:rPr>
          <w:rStyle w:val="Bodytext3Bold"/>
          <w:rFonts w:ascii="Times New Roman" w:hAnsi="Times New Roman" w:cs="Times New Roman"/>
          <w:b w:val="0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</w:rPr>
        <w:t>zakona</w:t>
      </w:r>
      <w:r w:rsidR="00174D1B" w:rsidRPr="00A015B8">
        <w:rPr>
          <w:rStyle w:val="Bodytext3Bold"/>
          <w:rFonts w:ascii="Times New Roman" w:hAnsi="Times New Roman" w:cs="Times New Roman"/>
          <w:b w:val="0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</w:rPr>
        <w:t>o</w:t>
      </w:r>
      <w:r w:rsidR="00174D1B" w:rsidRPr="00A015B8">
        <w:rPr>
          <w:rStyle w:val="Bodytext3Bold"/>
          <w:rFonts w:ascii="Times New Roman" w:hAnsi="Times New Roman" w:cs="Times New Roman"/>
          <w:b w:val="0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</w:rPr>
        <w:t>izmenama</w:t>
      </w:r>
      <w:r w:rsidR="00174D1B" w:rsidRPr="00A015B8">
        <w:rPr>
          <w:rStyle w:val="Bodytext3Bold"/>
          <w:rFonts w:ascii="Times New Roman" w:hAnsi="Times New Roman" w:cs="Times New Roman"/>
          <w:b w:val="0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</w:rPr>
        <w:t>i</w:t>
      </w:r>
      <w:r w:rsidR="00174D1B" w:rsidRPr="00A015B8">
        <w:rPr>
          <w:rStyle w:val="Bodytext3Bold"/>
          <w:rFonts w:ascii="Times New Roman" w:hAnsi="Times New Roman" w:cs="Times New Roman"/>
          <w:b w:val="0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</w:rPr>
        <w:t>dopuni</w:t>
      </w:r>
      <w:r w:rsidR="00174D1B" w:rsidRPr="00A015B8">
        <w:rPr>
          <w:rStyle w:val="Bodytext3Bold"/>
          <w:rFonts w:ascii="Times New Roman" w:hAnsi="Times New Roman" w:cs="Times New Roman"/>
          <w:b w:val="0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</w:rPr>
        <w:t>Carinskog</w:t>
      </w:r>
      <w:r w:rsidR="00174D1B" w:rsidRPr="00A015B8">
        <w:rPr>
          <w:rStyle w:val="Bodytext3Bold"/>
          <w:rFonts w:ascii="Times New Roman" w:hAnsi="Times New Roman" w:cs="Times New Roman"/>
          <w:b w:val="0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</w:rPr>
        <w:t>zakona</w:t>
      </w:r>
      <w:r w:rsidR="00174D1B" w:rsidRPr="00A015B8">
        <w:rPr>
          <w:rStyle w:val="Bodytext3Bold"/>
          <w:rFonts w:ascii="Times New Roman" w:hAnsi="Times New Roman" w:cs="Times New Roman"/>
          <w:b w:val="0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koji</w:t>
      </w:r>
      <w:r w:rsidR="00174D1B"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je</w:t>
      </w:r>
      <w:r w:rsidR="00174D1B"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podnela</w:t>
      </w:r>
      <w:r w:rsidR="00174D1B"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Vlada</w:t>
      </w:r>
      <w:r w:rsidR="00174D1B"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broj</w:t>
      </w:r>
      <w:r w:rsidR="00174D1B"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 011-1703/20 </w:t>
      </w:r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174D1B"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 6. </w:t>
      </w:r>
      <w:r>
        <w:rPr>
          <w:rFonts w:ascii="Times New Roman" w:hAnsi="Times New Roman" w:cs="Times New Roman"/>
          <w:color w:val="000000"/>
          <w:sz w:val="24"/>
          <w:szCs w:val="24"/>
        </w:rPr>
        <w:t>novembra</w:t>
      </w:r>
      <w:r w:rsidR="00174D1B"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 2020. </w:t>
      </w:r>
      <w:r>
        <w:rPr>
          <w:rFonts w:ascii="Times New Roman" w:hAnsi="Times New Roman" w:cs="Times New Roman"/>
          <w:color w:val="000000"/>
          <w:sz w:val="24"/>
          <w:szCs w:val="24"/>
        </w:rPr>
        <w:t>godine</w:t>
      </w:r>
      <w:r w:rsidR="00174D1B" w:rsidRPr="009A7B52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174D1B" w:rsidRPr="009A7B52">
        <w:rPr>
          <w:rStyle w:val="Bodytext2NotBold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  <w:sz w:val="24"/>
          <w:szCs w:val="24"/>
        </w:rPr>
        <w:t>u</w:t>
      </w:r>
      <w:r w:rsidR="00174D1B" w:rsidRPr="009A7B52">
        <w:rPr>
          <w:rStyle w:val="Bodytext2NotBold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sz w:val="24"/>
          <w:szCs w:val="24"/>
        </w:rPr>
        <w:t>načelu</w:t>
      </w:r>
    </w:p>
    <w:p w:rsidR="00174D1B" w:rsidRPr="009A7B52" w:rsidRDefault="009830A8" w:rsidP="00174D1B">
      <w:pPr>
        <w:pStyle w:val="Bodytext30"/>
        <w:numPr>
          <w:ilvl w:val="0"/>
          <w:numId w:val="20"/>
        </w:numPr>
        <w:shd w:val="clear" w:color="auto" w:fill="auto"/>
        <w:tabs>
          <w:tab w:val="left" w:pos="2014"/>
        </w:tabs>
        <w:ind w:left="260" w:firstLine="14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174D1B" w:rsidRPr="00A015B8">
        <w:rPr>
          <w:rStyle w:val="colornavy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Predloga</w:t>
      </w:r>
      <w:r w:rsidR="00174D1B" w:rsidRPr="00A015B8">
        <w:rPr>
          <w:rStyle w:val="Bodytext3Bold"/>
          <w:rFonts w:ascii="Times New Roman" w:hAnsi="Times New Roman" w:cs="Times New Roman"/>
          <w:b w:val="0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</w:rPr>
        <w:t>zakona</w:t>
      </w:r>
      <w:r w:rsidR="00174D1B" w:rsidRPr="00A015B8">
        <w:rPr>
          <w:rStyle w:val="Bodytext3Bold"/>
          <w:rFonts w:ascii="Times New Roman" w:hAnsi="Times New Roman" w:cs="Times New Roman"/>
          <w:b w:val="0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</w:rPr>
        <w:t>o</w:t>
      </w:r>
      <w:r w:rsidR="00174D1B" w:rsidRPr="00A015B8">
        <w:rPr>
          <w:rStyle w:val="Bodytext3Bold"/>
          <w:rFonts w:ascii="Times New Roman" w:hAnsi="Times New Roman" w:cs="Times New Roman"/>
          <w:b w:val="0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</w:rPr>
        <w:t>izmenama</w:t>
      </w:r>
      <w:r w:rsidR="00174D1B" w:rsidRPr="00A015B8">
        <w:rPr>
          <w:rStyle w:val="Bodytext3Bold"/>
          <w:rFonts w:ascii="Times New Roman" w:hAnsi="Times New Roman" w:cs="Times New Roman"/>
          <w:b w:val="0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</w:rPr>
        <w:t>i</w:t>
      </w:r>
      <w:r w:rsidR="00174D1B" w:rsidRPr="00A015B8">
        <w:rPr>
          <w:rStyle w:val="Bodytext3Bold"/>
          <w:rFonts w:ascii="Times New Roman" w:hAnsi="Times New Roman" w:cs="Times New Roman"/>
          <w:b w:val="0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</w:rPr>
        <w:t>dopunama</w:t>
      </w:r>
      <w:r w:rsidR="00174D1B" w:rsidRPr="00A015B8">
        <w:rPr>
          <w:rStyle w:val="Bodytext3Bold"/>
          <w:rFonts w:ascii="Times New Roman" w:hAnsi="Times New Roman" w:cs="Times New Roman"/>
          <w:b w:val="0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</w:rPr>
        <w:t>Zakona</w:t>
      </w:r>
      <w:r w:rsidR="00174D1B" w:rsidRPr="00A015B8">
        <w:rPr>
          <w:rStyle w:val="Bodytext3Bold"/>
          <w:rFonts w:ascii="Times New Roman" w:hAnsi="Times New Roman" w:cs="Times New Roman"/>
          <w:b w:val="0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</w:rPr>
        <w:t>o</w:t>
      </w:r>
      <w:r w:rsidR="00174D1B" w:rsidRPr="00A015B8">
        <w:rPr>
          <w:rStyle w:val="Bodytext3Bold"/>
          <w:rFonts w:ascii="Times New Roman" w:hAnsi="Times New Roman" w:cs="Times New Roman"/>
          <w:b w:val="0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</w:rPr>
        <w:t>carinskoj</w:t>
      </w:r>
      <w:r w:rsidR="00174D1B" w:rsidRPr="00A015B8">
        <w:rPr>
          <w:rStyle w:val="Bodytext3Bold"/>
          <w:rFonts w:ascii="Times New Roman" w:hAnsi="Times New Roman" w:cs="Times New Roman"/>
          <w:b w:val="0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</w:rPr>
        <w:t>službi</w:t>
      </w:r>
      <w:r w:rsidR="00174D1B" w:rsidRPr="00A015B8">
        <w:rPr>
          <w:rStyle w:val="Bodytext3Bold"/>
          <w:rFonts w:ascii="Times New Roman" w:hAnsi="Times New Roman" w:cs="Times New Roman"/>
          <w:b w:val="0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koji</w:t>
      </w:r>
      <w:r w:rsidR="00174D1B"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174D1B"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podnela</w:t>
      </w:r>
      <w:r w:rsidR="00174D1B"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Vlada</w:t>
      </w:r>
      <w:r w:rsidR="00174D1B"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broj</w:t>
      </w:r>
      <w:r w:rsidR="00174D1B"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 011-1707/20 </w:t>
      </w:r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174D1B"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 6. </w:t>
      </w:r>
      <w:r>
        <w:rPr>
          <w:rFonts w:ascii="Times New Roman" w:hAnsi="Times New Roman" w:cs="Times New Roman"/>
          <w:color w:val="000000"/>
          <w:sz w:val="24"/>
          <w:szCs w:val="24"/>
        </w:rPr>
        <w:t>novembra</w:t>
      </w:r>
      <w:r w:rsidR="00174D1B"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 2020. </w:t>
      </w:r>
      <w:r>
        <w:rPr>
          <w:rFonts w:ascii="Times New Roman" w:hAnsi="Times New Roman" w:cs="Times New Roman"/>
          <w:color w:val="000000"/>
          <w:sz w:val="24"/>
          <w:szCs w:val="24"/>
        </w:rPr>
        <w:t>godine</w:t>
      </w:r>
      <w:r w:rsidR="00174D1B" w:rsidRPr="009A7B52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174D1B" w:rsidRPr="009A7B52">
        <w:rPr>
          <w:rStyle w:val="Bodytext2NotBold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  <w:sz w:val="24"/>
          <w:szCs w:val="24"/>
        </w:rPr>
        <w:t>u</w:t>
      </w:r>
      <w:r w:rsidR="00174D1B" w:rsidRPr="009A7B52">
        <w:rPr>
          <w:rStyle w:val="Bodytext2NotBold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sz w:val="24"/>
          <w:szCs w:val="24"/>
        </w:rPr>
        <w:t>načelu</w:t>
      </w:r>
      <w:r w:rsidR="00174D1B" w:rsidRPr="009A7B52">
        <w:rPr>
          <w:rStyle w:val="Bodytext2NotBold"/>
          <w:rFonts w:ascii="Times New Roman" w:hAnsi="Times New Roman" w:cs="Times New Roman"/>
          <w:b w:val="0"/>
          <w:sz w:val="24"/>
          <w:szCs w:val="24"/>
        </w:rPr>
        <w:t>;</w:t>
      </w:r>
    </w:p>
    <w:p w:rsidR="00174D1B" w:rsidRPr="00A015B8" w:rsidRDefault="009830A8" w:rsidP="00174D1B">
      <w:pPr>
        <w:pStyle w:val="Bodytext20"/>
        <w:numPr>
          <w:ilvl w:val="0"/>
          <w:numId w:val="20"/>
        </w:numPr>
        <w:shd w:val="clear" w:color="auto" w:fill="auto"/>
        <w:tabs>
          <w:tab w:val="left" w:pos="2014"/>
        </w:tabs>
        <w:spacing w:before="0" w:after="0" w:line="274" w:lineRule="exact"/>
        <w:ind w:left="260" w:firstLine="14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>Razmatranje</w:t>
      </w:r>
      <w:r w:rsidR="00174D1B"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Predloga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Sporazuma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zajmu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Projekat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„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Hitan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odgovor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COVID-19“)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Međunarodne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banke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obnovu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razvoj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koji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je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podnela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Vlada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(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broj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011- 1694/20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od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6.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novembra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2020.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godine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>)</w:t>
      </w:r>
      <w:r w:rsidR="00174D1B">
        <w:rPr>
          <w:rStyle w:val="Bodytext2NotBold"/>
          <w:rFonts w:ascii="Times New Roman" w:hAnsi="Times New Roman" w:cs="Times New Roman"/>
          <w:sz w:val="24"/>
          <w:szCs w:val="24"/>
        </w:rPr>
        <w:t>;</w:t>
      </w:r>
    </w:p>
    <w:p w:rsidR="00174D1B" w:rsidRPr="00A015B8" w:rsidRDefault="009830A8" w:rsidP="00174D1B">
      <w:pPr>
        <w:pStyle w:val="Bodytext20"/>
        <w:numPr>
          <w:ilvl w:val="0"/>
          <w:numId w:val="20"/>
        </w:numPr>
        <w:shd w:val="clear" w:color="auto" w:fill="auto"/>
        <w:tabs>
          <w:tab w:val="left" w:pos="2014"/>
        </w:tabs>
        <w:spacing w:before="0" w:after="0" w:line="274" w:lineRule="exact"/>
        <w:ind w:left="260" w:firstLine="14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>Razmatranje</w:t>
      </w:r>
      <w:r w:rsidR="00174D1B"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Predloga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Okvirnog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sporazuma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zajmu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LD 2053 (2020)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Banke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razvoj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Saveta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Evrope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finansiranje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javnog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sektora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podrška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naporima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ublažavanju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pandemije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COVID-19,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koji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je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podnela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Vlada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(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broj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011-1696/20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od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6.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novembra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2020.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godine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>)</w:t>
      </w:r>
      <w:r w:rsidR="00174D1B">
        <w:rPr>
          <w:rStyle w:val="Bodytext2NotBold"/>
          <w:rFonts w:ascii="Times New Roman" w:hAnsi="Times New Roman" w:cs="Times New Roman"/>
          <w:sz w:val="24"/>
          <w:szCs w:val="24"/>
        </w:rPr>
        <w:t>;</w:t>
      </w:r>
    </w:p>
    <w:p w:rsidR="00174D1B" w:rsidRPr="00A476F8" w:rsidRDefault="009830A8" w:rsidP="00174D1B">
      <w:pPr>
        <w:pStyle w:val="Bodytext20"/>
        <w:numPr>
          <w:ilvl w:val="0"/>
          <w:numId w:val="20"/>
        </w:numPr>
        <w:shd w:val="clear" w:color="auto" w:fill="auto"/>
        <w:tabs>
          <w:tab w:val="left" w:pos="2009"/>
        </w:tabs>
        <w:spacing w:before="0" w:after="0" w:line="274" w:lineRule="exact"/>
        <w:ind w:left="260" w:firstLine="14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>Razmatranje</w:t>
      </w:r>
      <w:r w:rsidR="00174D1B"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Predloga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Okvirnog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sporazuma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zajmu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LD 2025 (2019)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Banke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razvoj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Saveta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Evrope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programski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zajam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Energetska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efikasnost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zgradama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centralne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vlasti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koji</w:t>
      </w:r>
      <w:r w:rsidR="00174D1B"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je</w:t>
      </w:r>
      <w:r w:rsidR="00174D1B"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podnela</w:t>
      </w:r>
      <w:r w:rsidR="00174D1B"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Vlada</w:t>
      </w:r>
      <w:r w:rsidR="00174D1B"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broj</w:t>
      </w:r>
      <w:r w:rsidR="00174D1B"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011-1697/20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od</w:t>
      </w:r>
      <w:r w:rsidR="00174D1B"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6.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novembra</w:t>
      </w:r>
      <w:r w:rsidR="00174D1B"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2020.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godine</w:t>
      </w:r>
      <w:r w:rsidR="00174D1B"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>)</w:t>
      </w:r>
      <w:r w:rsidR="00174D1B">
        <w:rPr>
          <w:rFonts w:ascii="Times New Roman" w:hAnsi="Times New Roman" w:cs="Times New Roman"/>
          <w:b w:val="0"/>
          <w:color w:val="000000"/>
          <w:sz w:val="24"/>
          <w:szCs w:val="24"/>
        </w:rPr>
        <w:t>;</w:t>
      </w:r>
    </w:p>
    <w:p w:rsidR="00174D1B" w:rsidRPr="00A015B8" w:rsidRDefault="009830A8" w:rsidP="00174D1B">
      <w:pPr>
        <w:pStyle w:val="Bodytext20"/>
        <w:numPr>
          <w:ilvl w:val="0"/>
          <w:numId w:val="20"/>
        </w:numPr>
        <w:shd w:val="clear" w:color="auto" w:fill="auto"/>
        <w:tabs>
          <w:tab w:val="left" w:pos="1724"/>
        </w:tabs>
        <w:spacing w:before="0" w:after="0" w:line="274" w:lineRule="exact"/>
        <w:ind w:firstLine="15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>Razmatranje</w:t>
      </w:r>
      <w:r w:rsidR="00174D1B"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Predloga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Okvirnog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sporazuma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zajmu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LD 2026 (2019)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Banke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razvoj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Saveta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Evrope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programski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zajam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Vodosnabdevanje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postrojenja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prečišćavanje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otpadnih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voda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koji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je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podnela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Vlada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(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broj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011-1698/20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od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6.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novembra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2020.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godine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>)</w:t>
      </w:r>
      <w:r w:rsidR="00174D1B">
        <w:rPr>
          <w:rStyle w:val="Bodytext2NotBold"/>
          <w:rFonts w:ascii="Times New Roman" w:hAnsi="Times New Roman" w:cs="Times New Roman"/>
          <w:sz w:val="24"/>
          <w:szCs w:val="24"/>
        </w:rPr>
        <w:t>;</w:t>
      </w:r>
    </w:p>
    <w:p w:rsidR="00174D1B" w:rsidRPr="00A015B8" w:rsidRDefault="009830A8" w:rsidP="00174D1B">
      <w:pPr>
        <w:pStyle w:val="Bodytext20"/>
        <w:numPr>
          <w:ilvl w:val="0"/>
          <w:numId w:val="20"/>
        </w:numPr>
        <w:shd w:val="clear" w:color="auto" w:fill="auto"/>
        <w:tabs>
          <w:tab w:val="left" w:pos="1888"/>
        </w:tabs>
        <w:spacing w:before="0" w:after="0" w:line="274" w:lineRule="exact"/>
        <w:ind w:firstLine="15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>Razmatranje</w:t>
      </w:r>
      <w:r w:rsidR="00174D1B"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Predloga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Sporazuma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zajmu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KfW,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Frankfurt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Majni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(,,KfW“)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(„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Zajmoprimac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")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koju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predstavlja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ministar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finansija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projekat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„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Rehabilitacija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sistema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daljinskog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grejanja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Srbiji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faza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V“,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koji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je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podnela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Vlada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(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broj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011-1699/20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od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6.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novembra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2020.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godine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>)</w:t>
      </w:r>
      <w:r w:rsidR="00174D1B">
        <w:rPr>
          <w:rStyle w:val="Bodytext2NotBold"/>
          <w:rFonts w:ascii="Times New Roman" w:hAnsi="Times New Roman" w:cs="Times New Roman"/>
          <w:sz w:val="24"/>
          <w:szCs w:val="24"/>
        </w:rPr>
        <w:t>;</w:t>
      </w:r>
    </w:p>
    <w:p w:rsidR="00174D1B" w:rsidRPr="00A015B8" w:rsidRDefault="009830A8" w:rsidP="00174D1B">
      <w:pPr>
        <w:pStyle w:val="Bodytext20"/>
        <w:numPr>
          <w:ilvl w:val="0"/>
          <w:numId w:val="20"/>
        </w:numPr>
        <w:shd w:val="clear" w:color="auto" w:fill="auto"/>
        <w:tabs>
          <w:tab w:val="left" w:pos="1888"/>
        </w:tabs>
        <w:spacing w:before="0" w:after="0" w:line="274" w:lineRule="exact"/>
        <w:ind w:firstLine="15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>Razmatranje</w:t>
      </w:r>
      <w:r w:rsidR="00174D1B"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Predloga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Sporazuma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zajmu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KfW,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Frankfurt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Majni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(,,KfW“)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(„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Zajmoprimac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")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koju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predstavlja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ministar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finansija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projekat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„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Energetska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efikasnost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objektima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javne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namene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faza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ll“,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koji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je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podnela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Vlada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(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broj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011-1700/20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od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6.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novembra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2020.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godine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>)</w:t>
      </w:r>
      <w:r w:rsidR="00174D1B">
        <w:rPr>
          <w:rStyle w:val="Bodytext2NotBold"/>
          <w:rFonts w:ascii="Times New Roman" w:hAnsi="Times New Roman" w:cs="Times New Roman"/>
          <w:sz w:val="24"/>
          <w:szCs w:val="24"/>
        </w:rPr>
        <w:t>;</w:t>
      </w:r>
    </w:p>
    <w:p w:rsidR="00174D1B" w:rsidRPr="00A015B8" w:rsidRDefault="009830A8" w:rsidP="00174D1B">
      <w:pPr>
        <w:pStyle w:val="Bodytext20"/>
        <w:numPr>
          <w:ilvl w:val="0"/>
          <w:numId w:val="20"/>
        </w:numPr>
        <w:shd w:val="clear" w:color="auto" w:fill="auto"/>
        <w:tabs>
          <w:tab w:val="left" w:pos="1888"/>
        </w:tabs>
        <w:spacing w:before="0" w:after="0" w:line="274" w:lineRule="exact"/>
        <w:ind w:firstLine="15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>Razmatranje</w:t>
      </w:r>
      <w:r w:rsidR="00174D1B"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Predloga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izmenama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regulisanju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javnog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duga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osnovu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neisplaćene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devizne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štednje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građana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položene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kod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banaka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čije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je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sedište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teritoriji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njihovim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filijalama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teritorijama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bivših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republika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SFRJ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koji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je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podnela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Vlada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(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broj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011-1704/20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od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6.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novembra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2020.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godine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>)</w:t>
      </w:r>
      <w:r w:rsidR="00174D1B">
        <w:rPr>
          <w:rStyle w:val="Bodytext2NotBold"/>
          <w:rFonts w:ascii="Times New Roman" w:hAnsi="Times New Roman" w:cs="Times New Roman"/>
          <w:sz w:val="24"/>
          <w:szCs w:val="24"/>
        </w:rPr>
        <w:t>;</w:t>
      </w:r>
    </w:p>
    <w:p w:rsidR="00174D1B" w:rsidRPr="00A476F8" w:rsidRDefault="009830A8" w:rsidP="00174D1B">
      <w:pPr>
        <w:pStyle w:val="Bodytext20"/>
        <w:numPr>
          <w:ilvl w:val="0"/>
          <w:numId w:val="20"/>
        </w:numPr>
        <w:shd w:val="clear" w:color="auto" w:fill="auto"/>
        <w:tabs>
          <w:tab w:val="left" w:pos="1888"/>
        </w:tabs>
        <w:spacing w:before="0" w:after="0" w:line="274" w:lineRule="exact"/>
        <w:ind w:firstLine="1500"/>
        <w:jc w:val="both"/>
        <w:rPr>
          <w:rStyle w:val="Bodytext2NotBold"/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>Razmatranje</w:t>
      </w:r>
      <w:r w:rsidR="00174D1B"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Predloga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davanju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garancije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korist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Banke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Poštanske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štedionice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Beograd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OTR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banke Srbija a.d. Beograd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Vojvođanske banke a.d. Novi Sad,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zaduženju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Javnog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preduzeća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"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Srbijagas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"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Novi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Sad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osnovu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ugovora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dugoročnom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kreditu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izgradnju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gasovoda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teritoriji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od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granice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Republikom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Bugarskom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do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granice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Mađarskom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drugim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susednim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zemljama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Republikom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Srbijom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kroz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ulaganje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kapital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akcionarskog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društva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South stream Serbia AG, Zug,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Švajcarska</w:t>
      </w:r>
      <w:r w:rsidR="00174D1B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koji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je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podnela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Vlada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(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broj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011-1706/20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od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6.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novembra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2020. 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godine</w:t>
      </w:r>
      <w:r w:rsidR="00174D1B" w:rsidRPr="00A015B8">
        <w:rPr>
          <w:rStyle w:val="Bodytext2NotBold"/>
          <w:rFonts w:ascii="Times New Roman" w:hAnsi="Times New Roman" w:cs="Times New Roman"/>
          <w:sz w:val="24"/>
          <w:szCs w:val="24"/>
        </w:rPr>
        <w:t>)</w:t>
      </w:r>
      <w:r w:rsidR="00174D1B">
        <w:rPr>
          <w:rStyle w:val="Bodytext2NotBold"/>
          <w:rFonts w:ascii="Times New Roman" w:hAnsi="Times New Roman" w:cs="Times New Roman"/>
          <w:sz w:val="24"/>
          <w:szCs w:val="24"/>
        </w:rPr>
        <w:t>;</w:t>
      </w:r>
    </w:p>
    <w:p w:rsidR="00174D1B" w:rsidRPr="00B51239" w:rsidRDefault="009830A8" w:rsidP="00174D1B">
      <w:pPr>
        <w:pStyle w:val="Bodytext20"/>
        <w:numPr>
          <w:ilvl w:val="0"/>
          <w:numId w:val="20"/>
        </w:numPr>
        <w:shd w:val="clear" w:color="auto" w:fill="auto"/>
        <w:tabs>
          <w:tab w:val="left" w:pos="1888"/>
        </w:tabs>
        <w:spacing w:before="0" w:after="0" w:line="274" w:lineRule="exact"/>
        <w:ind w:firstLine="15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Konstatovanje</w:t>
      </w:r>
      <w:r w:rsidR="00174D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isteka</w:t>
      </w:r>
      <w:r w:rsidR="00174D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mandata</w:t>
      </w:r>
      <w:r w:rsidR="00174D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člana</w:t>
      </w:r>
      <w:r w:rsidR="00174D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Saveta</w:t>
      </w:r>
      <w:r w:rsidR="00174D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guvernera</w:t>
      </w:r>
      <w:r w:rsidR="00174D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Narodne</w:t>
      </w:r>
      <w:r w:rsidR="00174D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banke</w:t>
      </w:r>
      <w:r w:rsidR="00174D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Srbije</w:t>
      </w:r>
      <w:r w:rsidR="00174D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Miladina</w:t>
      </w:r>
      <w:r w:rsidR="00174D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Kovačevića</w:t>
      </w:r>
      <w:r w:rsidR="00174D1B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74D1B" w:rsidRPr="00B51239" w:rsidRDefault="009830A8" w:rsidP="00174D1B">
      <w:pPr>
        <w:pStyle w:val="Bodytext20"/>
        <w:numPr>
          <w:ilvl w:val="0"/>
          <w:numId w:val="20"/>
        </w:numPr>
        <w:shd w:val="clear" w:color="auto" w:fill="auto"/>
        <w:tabs>
          <w:tab w:val="left" w:pos="1888"/>
        </w:tabs>
        <w:spacing w:before="0" w:after="0" w:line="274" w:lineRule="exact"/>
        <w:ind w:firstLine="15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Razgovor</w:t>
      </w:r>
      <w:r w:rsidR="00174D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sa</w:t>
      </w:r>
      <w:r w:rsidR="00174D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kandidatom</w:t>
      </w:r>
      <w:r w:rsidR="00174D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za</w:t>
      </w:r>
      <w:r w:rsidR="00174D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izbor</w:t>
      </w:r>
      <w:r w:rsidR="00174D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člana</w:t>
      </w:r>
      <w:r w:rsidR="00174D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Saveta</w:t>
      </w:r>
      <w:r w:rsidR="00174D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guvernera</w:t>
      </w:r>
      <w:r w:rsidR="00174D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Narodne</w:t>
      </w:r>
      <w:r w:rsidR="00174D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banke</w:t>
      </w:r>
      <w:r w:rsidR="00174D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Srbije</w:t>
      </w:r>
      <w:r w:rsidR="00174D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i</w:t>
      </w:r>
    </w:p>
    <w:p w:rsidR="00174D1B" w:rsidRPr="005965E7" w:rsidRDefault="009830A8" w:rsidP="00174D1B">
      <w:pPr>
        <w:pStyle w:val="Bodytext20"/>
        <w:numPr>
          <w:ilvl w:val="0"/>
          <w:numId w:val="20"/>
        </w:numPr>
        <w:shd w:val="clear" w:color="auto" w:fill="auto"/>
        <w:tabs>
          <w:tab w:val="left" w:pos="1888"/>
        </w:tabs>
        <w:spacing w:before="0" w:after="0" w:line="274" w:lineRule="exact"/>
        <w:ind w:firstLine="15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Utvrđivanje</w:t>
      </w:r>
      <w:r w:rsidR="00174D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predloga</w:t>
      </w:r>
      <w:r w:rsidR="00174D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odluke</w:t>
      </w:r>
      <w:r w:rsidR="00174D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o</w:t>
      </w:r>
      <w:r w:rsidR="00174D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izboru</w:t>
      </w:r>
      <w:r w:rsidR="00174D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člana</w:t>
      </w:r>
      <w:r w:rsidR="00174D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Saveta</w:t>
      </w:r>
      <w:r w:rsidR="00174D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guvernera</w:t>
      </w:r>
      <w:r w:rsidR="00174D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Narodne</w:t>
      </w:r>
      <w:r w:rsidR="00174D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banke</w:t>
      </w:r>
      <w:r w:rsidR="00174D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Srbije</w:t>
      </w:r>
      <w:r w:rsidR="00174D1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F750E" w:rsidRDefault="00FF750E" w:rsidP="00174D1B">
      <w:pPr>
        <w:ind w:firstLine="720"/>
        <w:jc w:val="both"/>
      </w:pPr>
    </w:p>
    <w:p w:rsidR="00CA3678" w:rsidRDefault="009830A8" w:rsidP="008B231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</w:pPr>
      <w:r>
        <w:t>Odbor</w:t>
      </w:r>
      <w:r w:rsidR="00174D1B">
        <w:t xml:space="preserve"> </w:t>
      </w:r>
      <w:r>
        <w:t>je</w:t>
      </w:r>
      <w:r w:rsidR="00174D1B">
        <w:t xml:space="preserve"> </w:t>
      </w:r>
      <w:r>
        <w:t>jednoglasno</w:t>
      </w:r>
      <w:r w:rsidR="00174D1B">
        <w:t xml:space="preserve"> (15 </w:t>
      </w:r>
      <w:r>
        <w:t>glasova</w:t>
      </w:r>
      <w:r w:rsidR="00174D1B">
        <w:t xml:space="preserve"> „</w:t>
      </w:r>
      <w:r>
        <w:t>za</w:t>
      </w:r>
      <w:r w:rsidR="00174D1B">
        <w:t xml:space="preserve">“) </w:t>
      </w:r>
      <w:r>
        <w:t>usvojio</w:t>
      </w:r>
      <w:r w:rsidR="00174D1B">
        <w:t xml:space="preserve"> </w:t>
      </w:r>
      <w:r>
        <w:t>zapisnike</w:t>
      </w:r>
      <w:r w:rsidR="00174D1B">
        <w:t xml:space="preserve"> </w:t>
      </w:r>
      <w:r>
        <w:t>sa</w:t>
      </w:r>
      <w:r w:rsidR="00174D1B">
        <w:t xml:space="preserve"> 3, 4</w:t>
      </w:r>
      <w:r w:rsidR="00CC54CE">
        <w:t>.</w:t>
      </w:r>
      <w:r w:rsidR="00174D1B">
        <w:t xml:space="preserve"> </w:t>
      </w:r>
      <w:r>
        <w:t>i</w:t>
      </w:r>
      <w:r w:rsidR="00174D1B">
        <w:t xml:space="preserve"> 5.</w:t>
      </w:r>
      <w:r>
        <w:t>sednice</w:t>
      </w:r>
      <w:r w:rsidR="00174D1B">
        <w:t xml:space="preserve"> </w:t>
      </w:r>
      <w:r>
        <w:t>Odbora</w:t>
      </w:r>
      <w:r w:rsidR="00174D1B">
        <w:t>.</w:t>
      </w:r>
    </w:p>
    <w:p w:rsidR="00174D1B" w:rsidRPr="00C6025F" w:rsidRDefault="009830A8" w:rsidP="008B231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</w:pPr>
      <w:r>
        <w:t>Na</w:t>
      </w:r>
      <w:r w:rsidR="00174D1B" w:rsidRPr="00C6025F">
        <w:t xml:space="preserve"> </w:t>
      </w:r>
      <w:r>
        <w:t>predlog</w:t>
      </w:r>
      <w:r w:rsidR="00174D1B" w:rsidRPr="00C6025F">
        <w:t xml:space="preserve"> </w:t>
      </w:r>
      <w:r>
        <w:t>predsednika</w:t>
      </w:r>
      <w:r w:rsidR="00174D1B" w:rsidRPr="00C6025F">
        <w:t xml:space="preserve">, </w:t>
      </w:r>
      <w:r>
        <w:t>radi</w:t>
      </w:r>
      <w:r w:rsidR="00174D1B" w:rsidRPr="00C6025F">
        <w:t xml:space="preserve"> </w:t>
      </w:r>
      <w:r>
        <w:t>efikasnijeg</w:t>
      </w:r>
      <w:r w:rsidR="00174D1B" w:rsidRPr="00C6025F">
        <w:t xml:space="preserve"> </w:t>
      </w:r>
      <w:r>
        <w:t>rada</w:t>
      </w:r>
      <w:r w:rsidR="00174D1B" w:rsidRPr="00C6025F">
        <w:t xml:space="preserve">, </w:t>
      </w:r>
      <w:r>
        <w:t>a</w:t>
      </w:r>
      <w:r w:rsidR="00C6025F" w:rsidRPr="00C6025F">
        <w:t xml:space="preserve"> </w:t>
      </w:r>
      <w:r>
        <w:t>u</w:t>
      </w:r>
      <w:r w:rsidR="00174D1B" w:rsidRPr="00C6025F">
        <w:t xml:space="preserve"> </w:t>
      </w:r>
      <w:r>
        <w:t>skladu</w:t>
      </w:r>
      <w:r w:rsidR="00174D1B" w:rsidRPr="00C6025F">
        <w:t xml:space="preserve"> </w:t>
      </w:r>
      <w:r>
        <w:t>sa</w:t>
      </w:r>
      <w:r w:rsidR="00174D1B" w:rsidRPr="00C6025F">
        <w:t xml:space="preserve"> </w:t>
      </w:r>
      <w:r>
        <w:t>članom</w:t>
      </w:r>
      <w:r w:rsidR="00174D1B" w:rsidRPr="00C6025F">
        <w:t xml:space="preserve"> 76. </w:t>
      </w:r>
      <w:r>
        <w:t>Poslovnika</w:t>
      </w:r>
      <w:r w:rsidR="00174D1B" w:rsidRPr="00C6025F">
        <w:t xml:space="preserve"> </w:t>
      </w:r>
      <w:r>
        <w:lastRenderedPageBreak/>
        <w:t>NS</w:t>
      </w:r>
      <w:r w:rsidR="00174D1B" w:rsidRPr="00C6025F">
        <w:t xml:space="preserve">, </w:t>
      </w:r>
      <w:r>
        <w:t>Odbor</w:t>
      </w:r>
      <w:r w:rsidR="00174D1B" w:rsidRPr="00C6025F">
        <w:t xml:space="preserve"> </w:t>
      </w:r>
      <w:r>
        <w:t>je</w:t>
      </w:r>
      <w:r w:rsidR="00174D1B" w:rsidRPr="00C6025F">
        <w:t xml:space="preserve"> </w:t>
      </w:r>
      <w:r>
        <w:t>jednoglasno</w:t>
      </w:r>
      <w:r w:rsidR="00174D1B" w:rsidRPr="00C6025F">
        <w:t xml:space="preserve"> (15 </w:t>
      </w:r>
      <w:r>
        <w:t>glasova</w:t>
      </w:r>
      <w:r w:rsidR="00174D1B" w:rsidRPr="00C6025F">
        <w:t xml:space="preserve"> „</w:t>
      </w:r>
      <w:r>
        <w:t>za</w:t>
      </w:r>
      <w:r w:rsidR="00174D1B" w:rsidRPr="00C6025F">
        <w:t xml:space="preserve">“)  </w:t>
      </w:r>
      <w:r>
        <w:t>prihvatio</w:t>
      </w:r>
      <w:r w:rsidR="00174D1B" w:rsidRPr="00C6025F">
        <w:t xml:space="preserve"> </w:t>
      </w:r>
      <w:r>
        <w:t>predlog</w:t>
      </w:r>
      <w:r w:rsidR="00C6025F" w:rsidRPr="00C6025F">
        <w:t xml:space="preserve"> </w:t>
      </w:r>
      <w:r>
        <w:t>da</w:t>
      </w:r>
      <w:r w:rsidR="00C6025F" w:rsidRPr="00C6025F">
        <w:t xml:space="preserve"> </w:t>
      </w:r>
      <w:r>
        <w:t>se</w:t>
      </w:r>
      <w:r w:rsidR="00C6025F" w:rsidRPr="00C6025F">
        <w:t xml:space="preserve"> </w:t>
      </w:r>
      <w:r>
        <w:t>obavi</w:t>
      </w:r>
      <w:r w:rsidR="00C6025F" w:rsidRPr="00C6025F">
        <w:t xml:space="preserve"> </w:t>
      </w:r>
      <w:r>
        <w:t>zajednički</w:t>
      </w:r>
      <w:r w:rsidR="00C6025F" w:rsidRPr="00C6025F">
        <w:t xml:space="preserve"> </w:t>
      </w:r>
      <w:r>
        <w:t>načelnii</w:t>
      </w:r>
      <w:r w:rsidR="00C6025F" w:rsidRPr="00C6025F">
        <w:t xml:space="preserve"> </w:t>
      </w:r>
      <w:r>
        <w:t>jedinstveni</w:t>
      </w:r>
      <w:r w:rsidR="00C6025F" w:rsidRPr="00C6025F">
        <w:t xml:space="preserve"> </w:t>
      </w:r>
      <w:r>
        <w:t>pretres</w:t>
      </w:r>
      <w:r w:rsidR="00C6025F" w:rsidRPr="00C6025F">
        <w:t xml:space="preserve"> </w:t>
      </w:r>
      <w:r>
        <w:t>o</w:t>
      </w:r>
      <w:r w:rsidR="00C6025F" w:rsidRPr="00C6025F">
        <w:t xml:space="preserve"> </w:t>
      </w:r>
      <w:r>
        <w:t>tačkama</w:t>
      </w:r>
      <w:r w:rsidR="00C6025F" w:rsidRPr="00C6025F">
        <w:t xml:space="preserve"> 1. </w:t>
      </w:r>
      <w:r>
        <w:t>do</w:t>
      </w:r>
      <w:r w:rsidR="00C6025F" w:rsidRPr="00C6025F">
        <w:t xml:space="preserve"> 13,  </w:t>
      </w:r>
      <w:r>
        <w:t>s</w:t>
      </w:r>
      <w:r w:rsidR="00C6025F" w:rsidRPr="00C6025F">
        <w:t xml:space="preserve"> </w:t>
      </w:r>
      <w:r>
        <w:t>tim</w:t>
      </w:r>
      <w:r w:rsidR="00C6025F" w:rsidRPr="00C6025F">
        <w:t xml:space="preserve"> </w:t>
      </w:r>
      <w:r>
        <w:t>što</w:t>
      </w:r>
      <w:r w:rsidR="00C6025F" w:rsidRPr="00C6025F">
        <w:t xml:space="preserve"> </w:t>
      </w:r>
      <w:r>
        <w:t>će</w:t>
      </w:r>
      <w:r w:rsidR="00C6025F" w:rsidRPr="00C6025F">
        <w:t xml:space="preserve"> </w:t>
      </w:r>
      <w:r>
        <w:t>se</w:t>
      </w:r>
      <w:r w:rsidR="00C6025F" w:rsidRPr="00C6025F">
        <w:t xml:space="preserve"> </w:t>
      </w:r>
      <w:r>
        <w:t>izjašnjavati</w:t>
      </w:r>
      <w:r w:rsidR="00C6025F" w:rsidRPr="00C6025F">
        <w:t xml:space="preserve"> </w:t>
      </w:r>
      <w:r>
        <w:t>o</w:t>
      </w:r>
      <w:r w:rsidR="00C6025F" w:rsidRPr="00C6025F">
        <w:t xml:space="preserve"> </w:t>
      </w:r>
      <w:r>
        <w:t>svakoj</w:t>
      </w:r>
      <w:r w:rsidR="00C6025F" w:rsidRPr="00C6025F">
        <w:t xml:space="preserve"> </w:t>
      </w:r>
      <w:r>
        <w:t>tački</w:t>
      </w:r>
      <w:r w:rsidR="00C6025F" w:rsidRPr="00C6025F">
        <w:t xml:space="preserve"> </w:t>
      </w:r>
      <w:r>
        <w:t>pojedinačno</w:t>
      </w:r>
      <w:r w:rsidR="00C6025F" w:rsidRPr="00C6025F">
        <w:t xml:space="preserve">, </w:t>
      </w:r>
      <w:r>
        <w:t>u</w:t>
      </w:r>
      <w:r w:rsidR="00C6025F" w:rsidRPr="00C6025F">
        <w:t xml:space="preserve"> </w:t>
      </w:r>
      <w:r>
        <w:t>sistemu</w:t>
      </w:r>
      <w:r w:rsidR="00C6025F" w:rsidRPr="00C6025F">
        <w:t xml:space="preserve"> </w:t>
      </w:r>
      <w:r>
        <w:t>e</w:t>
      </w:r>
      <w:r w:rsidR="00C6025F" w:rsidRPr="00C6025F">
        <w:t>-</w:t>
      </w:r>
      <w:r>
        <w:t>parlamenta</w:t>
      </w:r>
      <w:r w:rsidR="00C6025F" w:rsidRPr="00C6025F">
        <w:t>.</w:t>
      </w:r>
    </w:p>
    <w:p w:rsidR="00D66695" w:rsidRDefault="00D66695" w:rsidP="009135E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FF750E" w:rsidRDefault="00FF750E" w:rsidP="009135E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B446B9" w:rsidRDefault="00B446B9" w:rsidP="009135E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C6025F" w:rsidRPr="00C6025F" w:rsidRDefault="00C6025F" w:rsidP="00C6025F">
      <w:pPr>
        <w:pStyle w:val="Bodytext20"/>
        <w:shd w:val="clear" w:color="auto" w:fill="auto"/>
        <w:tabs>
          <w:tab w:val="left" w:pos="1995"/>
        </w:tabs>
        <w:spacing w:before="0" w:after="0" w:line="274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025F">
        <w:rPr>
          <w:rFonts w:ascii="Times New Roman" w:hAnsi="Times New Roman" w:cs="Times New Roman"/>
          <w:sz w:val="24"/>
          <w:szCs w:val="24"/>
          <w:u w:val="single"/>
        </w:rPr>
        <w:t>1-13.</w:t>
      </w:r>
      <w:r w:rsidR="008247C0" w:rsidRPr="00C602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830A8">
        <w:rPr>
          <w:rFonts w:ascii="Times New Roman" w:hAnsi="Times New Roman" w:cs="Times New Roman"/>
          <w:sz w:val="24"/>
          <w:szCs w:val="24"/>
          <w:u w:val="single"/>
        </w:rPr>
        <w:t>TAČKA</w:t>
      </w:r>
      <w:r w:rsidR="008247C0" w:rsidRPr="00C602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830A8">
        <w:rPr>
          <w:rFonts w:ascii="Times New Roman" w:hAnsi="Times New Roman" w:cs="Times New Roman"/>
          <w:sz w:val="24"/>
          <w:szCs w:val="24"/>
          <w:u w:val="single"/>
        </w:rPr>
        <w:t>DNEVNOG</w:t>
      </w:r>
      <w:r w:rsidR="008247C0" w:rsidRPr="00C602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830A8">
        <w:rPr>
          <w:rFonts w:ascii="Times New Roman" w:hAnsi="Times New Roman" w:cs="Times New Roman"/>
          <w:sz w:val="24"/>
          <w:szCs w:val="24"/>
          <w:u w:val="single"/>
        </w:rPr>
        <w:t>REDA</w:t>
      </w:r>
      <w:r w:rsidR="008247C0" w:rsidRPr="00C6025F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9830A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>Razmatranje</w:t>
      </w:r>
      <w:r w:rsidRPr="00C6025F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9830A8">
        <w:rPr>
          <w:rFonts w:ascii="Times New Roman" w:hAnsi="Times New Roman" w:cs="Times New Roman"/>
          <w:b w:val="0"/>
          <w:color w:val="000000"/>
          <w:sz w:val="24"/>
          <w:szCs w:val="24"/>
        </w:rPr>
        <w:t>Predloga</w:t>
      </w:r>
      <w:r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830A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830A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830A8">
        <w:rPr>
          <w:rFonts w:ascii="Times New Roman" w:hAnsi="Times New Roman" w:cs="Times New Roman"/>
          <w:b w:val="0"/>
          <w:color w:val="000000"/>
          <w:sz w:val="24"/>
          <w:szCs w:val="24"/>
        </w:rPr>
        <w:t>izmenama</w:t>
      </w:r>
      <w:r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830A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830A8">
        <w:rPr>
          <w:rFonts w:ascii="Times New Roman" w:hAnsi="Times New Roman" w:cs="Times New Roman"/>
          <w:b w:val="0"/>
          <w:color w:val="000000"/>
          <w:sz w:val="24"/>
          <w:szCs w:val="24"/>
        </w:rPr>
        <w:t>dopunama</w:t>
      </w:r>
      <w:r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830A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830A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830A8">
        <w:rPr>
          <w:rFonts w:ascii="Times New Roman" w:hAnsi="Times New Roman" w:cs="Times New Roman"/>
          <w:b w:val="0"/>
          <w:color w:val="000000"/>
          <w:sz w:val="24"/>
          <w:szCs w:val="24"/>
        </w:rPr>
        <w:t>poreskom</w:t>
      </w:r>
      <w:r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830A8">
        <w:rPr>
          <w:rFonts w:ascii="Times New Roman" w:hAnsi="Times New Roman" w:cs="Times New Roman"/>
          <w:b w:val="0"/>
          <w:color w:val="000000"/>
          <w:sz w:val="24"/>
          <w:szCs w:val="24"/>
        </w:rPr>
        <w:t>postupku</w:t>
      </w:r>
      <w:r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830A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830A8">
        <w:rPr>
          <w:rFonts w:ascii="Times New Roman" w:hAnsi="Times New Roman" w:cs="Times New Roman"/>
          <w:b w:val="0"/>
          <w:color w:val="000000"/>
          <w:sz w:val="24"/>
          <w:szCs w:val="24"/>
        </w:rPr>
        <w:t>poreskoj</w:t>
      </w:r>
      <w:r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830A8">
        <w:rPr>
          <w:rFonts w:ascii="Times New Roman" w:hAnsi="Times New Roman" w:cs="Times New Roman"/>
          <w:b w:val="0"/>
          <w:color w:val="000000"/>
          <w:sz w:val="24"/>
          <w:szCs w:val="24"/>
        </w:rPr>
        <w:t>administraciji</w:t>
      </w:r>
      <w:r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9830A8">
        <w:rPr>
          <w:rStyle w:val="Bodytext2NotBold"/>
          <w:rFonts w:ascii="Times New Roman" w:hAnsi="Times New Roman" w:cs="Times New Roman"/>
          <w:sz w:val="24"/>
          <w:szCs w:val="24"/>
        </w:rPr>
        <w:t>u</w:t>
      </w:r>
      <w:r w:rsidRPr="00C6025F">
        <w:rPr>
          <w:rStyle w:val="Bodytext2NotBold"/>
          <w:rFonts w:ascii="Times New Roman" w:hAnsi="Times New Roman" w:cs="Times New Roman"/>
          <w:sz w:val="24"/>
          <w:szCs w:val="24"/>
        </w:rPr>
        <w:t xml:space="preserve"> </w:t>
      </w:r>
      <w:r w:rsidR="009830A8">
        <w:rPr>
          <w:rStyle w:val="Bodytext2NotBold"/>
          <w:rFonts w:ascii="Times New Roman" w:hAnsi="Times New Roman" w:cs="Times New Roman"/>
          <w:sz w:val="24"/>
          <w:szCs w:val="24"/>
        </w:rPr>
        <w:t>načelu</w:t>
      </w:r>
      <w:r w:rsidRPr="00C6025F">
        <w:rPr>
          <w:rStyle w:val="Bodytext2NotBold"/>
          <w:rFonts w:ascii="Times New Roman" w:hAnsi="Times New Roman" w:cs="Times New Roman"/>
          <w:sz w:val="24"/>
          <w:szCs w:val="24"/>
        </w:rPr>
        <w:t>;</w:t>
      </w:r>
      <w:r w:rsidR="009830A8">
        <w:rPr>
          <w:rFonts w:ascii="Times New Roman" w:hAnsi="Times New Roman" w:cs="Times New Roman"/>
          <w:b w:val="0"/>
          <w:color w:val="000000"/>
          <w:sz w:val="24"/>
          <w:szCs w:val="24"/>
        </w:rPr>
        <w:t>Predloga</w:t>
      </w:r>
      <w:r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830A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830A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830A8">
        <w:rPr>
          <w:rFonts w:ascii="Times New Roman" w:hAnsi="Times New Roman" w:cs="Times New Roman"/>
          <w:b w:val="0"/>
          <w:color w:val="000000"/>
          <w:sz w:val="24"/>
          <w:szCs w:val="24"/>
        </w:rPr>
        <w:t>izmenama</w:t>
      </w:r>
      <w:r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830A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830A8">
        <w:rPr>
          <w:rFonts w:ascii="Times New Roman" w:hAnsi="Times New Roman" w:cs="Times New Roman"/>
          <w:b w:val="0"/>
          <w:color w:val="000000"/>
          <w:sz w:val="24"/>
          <w:szCs w:val="24"/>
        </w:rPr>
        <w:t>dopunama</w:t>
      </w:r>
      <w:r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830A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830A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830A8">
        <w:rPr>
          <w:rFonts w:ascii="Times New Roman" w:hAnsi="Times New Roman" w:cs="Times New Roman"/>
          <w:b w:val="0"/>
          <w:color w:val="000000"/>
          <w:sz w:val="24"/>
          <w:szCs w:val="24"/>
        </w:rPr>
        <w:t>republičkim</w:t>
      </w:r>
      <w:r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830A8">
        <w:rPr>
          <w:rFonts w:ascii="Times New Roman" w:hAnsi="Times New Roman" w:cs="Times New Roman"/>
          <w:b w:val="0"/>
          <w:color w:val="000000"/>
          <w:sz w:val="24"/>
          <w:szCs w:val="24"/>
        </w:rPr>
        <w:t>administrativnim</w:t>
      </w:r>
      <w:r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830A8">
        <w:rPr>
          <w:rFonts w:ascii="Times New Roman" w:hAnsi="Times New Roman" w:cs="Times New Roman"/>
          <w:b w:val="0"/>
          <w:color w:val="000000"/>
          <w:sz w:val="24"/>
          <w:szCs w:val="24"/>
        </w:rPr>
        <w:t>taksama</w:t>
      </w:r>
      <w:r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9830A8">
        <w:rPr>
          <w:rStyle w:val="Bodytext2NotBold"/>
          <w:rFonts w:ascii="Times New Roman" w:hAnsi="Times New Roman" w:cs="Times New Roman"/>
          <w:sz w:val="24"/>
          <w:szCs w:val="24"/>
        </w:rPr>
        <w:t>u</w:t>
      </w:r>
      <w:r w:rsidRPr="00C6025F">
        <w:rPr>
          <w:rStyle w:val="Bodytext2NotBold"/>
          <w:rFonts w:ascii="Times New Roman" w:hAnsi="Times New Roman" w:cs="Times New Roman"/>
          <w:sz w:val="24"/>
          <w:szCs w:val="24"/>
        </w:rPr>
        <w:t xml:space="preserve"> </w:t>
      </w:r>
      <w:r w:rsidR="009830A8">
        <w:rPr>
          <w:rStyle w:val="Bodytext2NotBold"/>
          <w:rFonts w:ascii="Times New Roman" w:hAnsi="Times New Roman" w:cs="Times New Roman"/>
          <w:sz w:val="24"/>
          <w:szCs w:val="24"/>
        </w:rPr>
        <w:t>načelu</w:t>
      </w:r>
      <w:r w:rsidRPr="00C6025F">
        <w:rPr>
          <w:rStyle w:val="Bodytext2NotBold"/>
          <w:rFonts w:ascii="Times New Roman" w:hAnsi="Times New Roman" w:cs="Times New Roman"/>
          <w:sz w:val="24"/>
          <w:szCs w:val="24"/>
        </w:rPr>
        <w:t>;</w:t>
      </w:r>
      <w:r w:rsidR="009830A8">
        <w:rPr>
          <w:rFonts w:ascii="Times New Roman" w:hAnsi="Times New Roman" w:cs="Times New Roman"/>
          <w:b w:val="0"/>
          <w:color w:val="000000"/>
          <w:sz w:val="24"/>
          <w:szCs w:val="24"/>
        </w:rPr>
        <w:t>Predloga</w:t>
      </w:r>
      <w:r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830A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830A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830A8">
        <w:rPr>
          <w:rFonts w:ascii="Times New Roman" w:hAnsi="Times New Roman" w:cs="Times New Roman"/>
          <w:b w:val="0"/>
          <w:color w:val="000000"/>
          <w:sz w:val="24"/>
          <w:szCs w:val="24"/>
        </w:rPr>
        <w:t>izmenama</w:t>
      </w:r>
      <w:r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830A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830A8">
        <w:rPr>
          <w:rFonts w:ascii="Times New Roman" w:hAnsi="Times New Roman" w:cs="Times New Roman"/>
          <w:b w:val="0"/>
          <w:color w:val="000000"/>
          <w:sz w:val="24"/>
          <w:szCs w:val="24"/>
        </w:rPr>
        <w:t>dopunama</w:t>
      </w:r>
      <w:r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830A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830A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830A8">
        <w:rPr>
          <w:rFonts w:ascii="Times New Roman" w:hAnsi="Times New Roman" w:cs="Times New Roman"/>
          <w:b w:val="0"/>
          <w:color w:val="000000"/>
          <w:sz w:val="24"/>
          <w:szCs w:val="24"/>
        </w:rPr>
        <w:t>porezima</w:t>
      </w:r>
      <w:r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830A8">
        <w:rPr>
          <w:rFonts w:ascii="Times New Roman" w:hAnsi="Times New Roman" w:cs="Times New Roman"/>
          <w:b w:val="0"/>
          <w:color w:val="000000"/>
          <w:sz w:val="24"/>
          <w:szCs w:val="24"/>
        </w:rPr>
        <w:t>na</w:t>
      </w:r>
      <w:r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830A8">
        <w:rPr>
          <w:rFonts w:ascii="Times New Roman" w:hAnsi="Times New Roman" w:cs="Times New Roman"/>
          <w:b w:val="0"/>
          <w:color w:val="000000"/>
          <w:sz w:val="24"/>
          <w:szCs w:val="24"/>
        </w:rPr>
        <w:t>imovinu</w:t>
      </w:r>
      <w:r w:rsidRPr="00C6025F">
        <w:rPr>
          <w:rStyle w:val="Bodytext2NotBold"/>
          <w:rFonts w:ascii="Times New Roman" w:hAnsi="Times New Roman" w:cs="Times New Roman"/>
          <w:sz w:val="24"/>
          <w:szCs w:val="24"/>
        </w:rPr>
        <w:t xml:space="preserve">, </w:t>
      </w:r>
      <w:r w:rsidR="009830A8">
        <w:rPr>
          <w:rStyle w:val="Bodytext2NotBold"/>
          <w:rFonts w:ascii="Times New Roman" w:hAnsi="Times New Roman" w:cs="Times New Roman"/>
          <w:sz w:val="24"/>
          <w:szCs w:val="24"/>
        </w:rPr>
        <w:t>u</w:t>
      </w:r>
      <w:r w:rsidRPr="00C6025F">
        <w:rPr>
          <w:rStyle w:val="Bodytext2NotBold"/>
          <w:rFonts w:ascii="Times New Roman" w:hAnsi="Times New Roman" w:cs="Times New Roman"/>
          <w:sz w:val="24"/>
          <w:szCs w:val="24"/>
        </w:rPr>
        <w:t xml:space="preserve"> </w:t>
      </w:r>
      <w:r w:rsidR="009830A8">
        <w:rPr>
          <w:rStyle w:val="Bodytext2NotBold"/>
          <w:rFonts w:ascii="Times New Roman" w:hAnsi="Times New Roman" w:cs="Times New Roman"/>
          <w:sz w:val="24"/>
          <w:szCs w:val="24"/>
        </w:rPr>
        <w:t>načelu</w:t>
      </w:r>
      <w:r w:rsidRPr="00C6025F">
        <w:rPr>
          <w:rStyle w:val="Bodytext2NotBold"/>
          <w:rFonts w:ascii="Times New Roman" w:hAnsi="Times New Roman" w:cs="Times New Roman"/>
          <w:sz w:val="24"/>
          <w:szCs w:val="24"/>
        </w:rPr>
        <w:t>;</w:t>
      </w:r>
    </w:p>
    <w:p w:rsidR="00C6025F" w:rsidRPr="00C6025F" w:rsidRDefault="009830A8" w:rsidP="00C6025F">
      <w:pPr>
        <w:pStyle w:val="Bodytext30"/>
        <w:shd w:val="clear" w:color="auto" w:fill="auto"/>
        <w:tabs>
          <w:tab w:val="left" w:pos="201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Predloga</w:t>
      </w:r>
      <w:r w:rsidR="00C6025F" w:rsidRPr="00C6025F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zakona</w:t>
      </w:r>
      <w:r w:rsidR="00C6025F" w:rsidRPr="00C6025F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o</w:t>
      </w:r>
      <w:r w:rsidR="00C6025F" w:rsidRPr="00C6025F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izmenama</w:t>
      </w:r>
      <w:r w:rsidR="00C6025F" w:rsidRPr="00C6025F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i</w:t>
      </w:r>
      <w:r w:rsidR="00C6025F" w:rsidRPr="00C6025F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dopuni</w:t>
      </w:r>
      <w:r w:rsidR="00C6025F" w:rsidRPr="00C6025F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Carinskog</w:t>
      </w:r>
      <w:r w:rsidR="00C6025F" w:rsidRPr="00C6025F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zakona</w:t>
      </w:r>
      <w:r w:rsidR="00C6025F" w:rsidRPr="00C6025F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  <w:sz w:val="24"/>
          <w:szCs w:val="24"/>
        </w:rPr>
        <w:t>u</w:t>
      </w:r>
      <w:r w:rsidR="00C6025F" w:rsidRPr="00C6025F">
        <w:rPr>
          <w:rStyle w:val="Bodytext2NotBold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sz w:val="24"/>
          <w:szCs w:val="24"/>
        </w:rPr>
        <w:t>načelu</w:t>
      </w:r>
      <w:r w:rsidR="00C6025F" w:rsidRPr="00C6025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</w:rPr>
        <w:t>Predloga</w:t>
      </w:r>
      <w:r w:rsidR="00C6025F" w:rsidRPr="00C6025F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zakona</w:t>
      </w:r>
      <w:r w:rsidR="00C6025F" w:rsidRPr="00C6025F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o</w:t>
      </w:r>
      <w:r w:rsidR="00C6025F" w:rsidRPr="00C6025F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izmenama</w:t>
      </w:r>
      <w:r w:rsidR="00C6025F" w:rsidRPr="00C6025F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i</w:t>
      </w:r>
      <w:r w:rsidR="00C6025F" w:rsidRPr="00C6025F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dopunama</w:t>
      </w:r>
      <w:r w:rsidR="00C6025F" w:rsidRPr="00C6025F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Zakona</w:t>
      </w:r>
      <w:r w:rsidR="00C6025F" w:rsidRPr="00C6025F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o</w:t>
      </w:r>
      <w:r w:rsidR="00C6025F" w:rsidRPr="00C6025F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carinskoj</w:t>
      </w:r>
      <w:r w:rsidR="00C6025F" w:rsidRPr="00C6025F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službi</w:t>
      </w:r>
      <w:r w:rsidR="00C6025F" w:rsidRPr="00C6025F">
        <w:rPr>
          <w:rStyle w:val="Bodytext2NotBold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  <w:sz w:val="24"/>
          <w:szCs w:val="24"/>
        </w:rPr>
        <w:t>u</w:t>
      </w:r>
      <w:r w:rsidR="00C6025F" w:rsidRPr="00C6025F">
        <w:rPr>
          <w:rStyle w:val="Bodytext2NotBold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sz w:val="24"/>
          <w:szCs w:val="24"/>
        </w:rPr>
        <w:t>načelu</w:t>
      </w:r>
      <w:r w:rsidR="00C6025F" w:rsidRPr="00C6025F">
        <w:rPr>
          <w:rStyle w:val="Bodytext2NotBold"/>
          <w:rFonts w:ascii="Times New Roman" w:hAnsi="Times New Roman" w:cs="Times New Roman"/>
          <w:b w:val="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</w:rPr>
        <w:t>Predloga</w:t>
      </w:r>
      <w:r w:rsidR="00C6025F" w:rsidRPr="00C60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zakona</w:t>
      </w:r>
      <w:r w:rsidR="00C6025F" w:rsidRPr="00C60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6025F" w:rsidRPr="00C60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potvrđivanju</w:t>
      </w:r>
      <w:r w:rsidR="00C6025F" w:rsidRPr="00C60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Sporazuma</w:t>
      </w:r>
      <w:r w:rsidR="00C6025F" w:rsidRPr="00C60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6025F" w:rsidRPr="00C60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zajmu</w:t>
      </w:r>
      <w:r w:rsidR="00C6025F" w:rsidRPr="00C6025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Projekat</w:t>
      </w:r>
      <w:r w:rsidR="00C6025F" w:rsidRPr="00C6025F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r>
        <w:rPr>
          <w:rFonts w:ascii="Times New Roman" w:hAnsi="Times New Roman" w:cs="Times New Roman"/>
          <w:color w:val="000000"/>
          <w:sz w:val="24"/>
          <w:szCs w:val="24"/>
        </w:rPr>
        <w:t>Hitan</w:t>
      </w:r>
      <w:r w:rsidR="00C6025F" w:rsidRPr="00C60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odgovor</w:t>
      </w:r>
      <w:r w:rsidR="00C6025F" w:rsidRPr="00C60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Republike</w:t>
      </w:r>
      <w:r w:rsidR="00C6025F" w:rsidRPr="00C60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Srbije</w:t>
      </w:r>
      <w:r w:rsidR="00C6025F" w:rsidRPr="00C60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C6025F" w:rsidRPr="00C6025F">
        <w:rPr>
          <w:rFonts w:ascii="Times New Roman" w:hAnsi="Times New Roman" w:cs="Times New Roman"/>
          <w:color w:val="000000"/>
          <w:sz w:val="24"/>
          <w:szCs w:val="24"/>
        </w:rPr>
        <w:t xml:space="preserve"> COVID-19“) </w:t>
      </w:r>
      <w:r>
        <w:rPr>
          <w:rFonts w:ascii="Times New Roman" w:hAnsi="Times New Roman" w:cs="Times New Roman"/>
          <w:color w:val="000000"/>
          <w:sz w:val="24"/>
          <w:szCs w:val="24"/>
        </w:rPr>
        <w:t>između</w:t>
      </w:r>
      <w:r w:rsidR="00C6025F" w:rsidRPr="00C60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Republike</w:t>
      </w:r>
      <w:r w:rsidR="00C6025F" w:rsidRPr="00C60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Srbije</w:t>
      </w:r>
      <w:r w:rsidR="00C6025F" w:rsidRPr="00C60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6025F" w:rsidRPr="00C60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Međunarodne</w:t>
      </w:r>
      <w:r w:rsidR="00C6025F" w:rsidRPr="00C60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banke</w:t>
      </w:r>
      <w:r w:rsidR="00C6025F" w:rsidRPr="00C60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C6025F" w:rsidRPr="00C60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obnovu</w:t>
      </w:r>
      <w:r w:rsidR="00C6025F" w:rsidRPr="00C60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6025F" w:rsidRPr="00C60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razvoj</w:t>
      </w:r>
      <w:r w:rsidR="00C6025F" w:rsidRPr="00C602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6025F" w:rsidRPr="00C6025F" w:rsidRDefault="009830A8" w:rsidP="00C6025F">
      <w:pPr>
        <w:pStyle w:val="Bodytext20"/>
        <w:shd w:val="clear" w:color="auto" w:fill="auto"/>
        <w:tabs>
          <w:tab w:val="left" w:pos="2009"/>
        </w:tabs>
        <w:spacing w:before="0" w:after="0" w:line="274" w:lineRule="exact"/>
        <w:jc w:val="both"/>
        <w:rPr>
          <w:rStyle w:val="Bodytext2NotBold"/>
          <w:rFonts w:ascii="Times New Roman" w:hAnsi="Times New Roman" w:cs="Times New Roman"/>
          <w:bCs/>
          <w:color w:val="auto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Predloga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Okvirnog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sporazuma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zajmu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LD 2053 (2020)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Banke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razvoj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Saveta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Evrope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finansiranje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javnog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sektora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podrška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naporima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ublažavanju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pandemije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COVID-19;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Predloga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Okvirnog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sporazuma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zajmu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LD 2025 (2019)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Banke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razvoj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Saveta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Evrope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programski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zajam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Energetska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efikasnost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zgradama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centralne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vlasti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Predloga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Okvirnog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sporazuma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zajmu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LD 2026 (2019)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Banke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razvoj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Saveta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Evrope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programski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zajam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Vodosnabdevanje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postrojenja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prečišćavanje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otpadnih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voda</w:t>
      </w:r>
      <w:r w:rsidR="00C6025F" w:rsidRPr="00C6025F">
        <w:rPr>
          <w:rStyle w:val="Bodytext2NotBold"/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Predloga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Sporazuma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zajmu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KfW,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Frankfurt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Majni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(,,KfW“)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(„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Zajmoprimac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")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koju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predstavlja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ministar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finansija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projekat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„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Rehabilitacija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sistema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daljinskog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grejanja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Srbiji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faza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V“</w:t>
      </w:r>
      <w:r w:rsidR="00C6025F" w:rsidRPr="00C6025F">
        <w:rPr>
          <w:rStyle w:val="Bodytext2NotBold"/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Predloga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Sporazuma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zajmu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KfW,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Frankfurt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Majni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(,,KfW“)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(„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Zajmoprimac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")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koju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predstavlja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ministar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finansija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projekat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„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Energetska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efikasnost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objektima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javne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namene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faza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ll“</w:t>
      </w:r>
      <w:r w:rsidR="00C6025F" w:rsidRPr="00C6025F">
        <w:rPr>
          <w:rStyle w:val="Bodytext2NotBold"/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Predloga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izmenama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regulisanju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javnog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duga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osnovu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neisplaćene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devizne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štednje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građana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položene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kod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banaka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čije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je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sedište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teritoriji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njihovim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filijalama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teritorijama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bivših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republika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SFRJ</w:t>
      </w:r>
      <w:r w:rsidR="00C6025F" w:rsidRPr="00C6025F">
        <w:rPr>
          <w:rStyle w:val="Bodytext2NotBold"/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Predloga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davanju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garancije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korist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Banke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Poštanske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štedionice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Beograd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OTR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banke Srbija a.d. Beograd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Vojvođanske banke a.d. Novi Sad,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zaduženju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Javnog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preduzeća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"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Srbijagas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"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Novi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Sad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osnovu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ugovora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dugoročnom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kreditu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izgradnju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gasovoda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teritoriji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od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granice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Republikom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Bugarskom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do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granice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Mađarskom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drugim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susednim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zemljama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Republikom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Srbijom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kroz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ulaganje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kapital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akcionarskog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društva</w:t>
      </w:r>
      <w:r w:rsidR="00C6025F"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South stream Serbia AG, Zug,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Švajcarska</w:t>
      </w:r>
      <w:r w:rsidR="00C6025F" w:rsidRPr="00C6025F">
        <w:rPr>
          <w:rStyle w:val="Bodytext2NotBold"/>
          <w:rFonts w:ascii="Times New Roman" w:hAnsi="Times New Roman" w:cs="Times New Roman"/>
          <w:sz w:val="24"/>
          <w:szCs w:val="24"/>
        </w:rPr>
        <w:t>;</w:t>
      </w:r>
    </w:p>
    <w:p w:rsidR="0064558B" w:rsidRDefault="0064558B" w:rsidP="00C6025F">
      <w:pPr>
        <w:widowControl w:val="0"/>
        <w:tabs>
          <w:tab w:val="left" w:pos="1496"/>
        </w:tabs>
        <w:autoSpaceDE w:val="0"/>
        <w:autoSpaceDN w:val="0"/>
        <w:adjustRightInd w:val="0"/>
        <w:jc w:val="both"/>
      </w:pPr>
    </w:p>
    <w:p w:rsidR="00724BEA" w:rsidRDefault="00724BEA" w:rsidP="00C6025F">
      <w:pPr>
        <w:widowControl w:val="0"/>
        <w:tabs>
          <w:tab w:val="left" w:pos="1496"/>
        </w:tabs>
        <w:autoSpaceDE w:val="0"/>
        <w:autoSpaceDN w:val="0"/>
        <w:adjustRightInd w:val="0"/>
        <w:jc w:val="both"/>
      </w:pPr>
      <w:r>
        <w:t xml:space="preserve">            </w:t>
      </w:r>
      <w:r w:rsidR="009830A8">
        <w:t>Predstavnici</w:t>
      </w:r>
      <w:r>
        <w:t xml:space="preserve"> </w:t>
      </w:r>
      <w:r w:rsidR="009830A8">
        <w:t>Ministarstva</w:t>
      </w:r>
      <w:r>
        <w:t xml:space="preserve"> </w:t>
      </w:r>
      <w:r w:rsidR="009830A8">
        <w:t>finansija</w:t>
      </w:r>
      <w:r>
        <w:t xml:space="preserve"> </w:t>
      </w:r>
      <w:r w:rsidR="009830A8">
        <w:t>su</w:t>
      </w:r>
      <w:r>
        <w:t xml:space="preserve"> </w:t>
      </w:r>
      <w:r w:rsidR="009830A8">
        <w:t>ukratko</w:t>
      </w:r>
      <w:r>
        <w:t xml:space="preserve"> </w:t>
      </w:r>
      <w:r w:rsidR="009830A8">
        <w:t>obrazložili</w:t>
      </w:r>
      <w:r>
        <w:t xml:space="preserve"> </w:t>
      </w:r>
      <w:r w:rsidR="009830A8">
        <w:t>predloge</w:t>
      </w:r>
      <w:r>
        <w:t xml:space="preserve"> </w:t>
      </w:r>
      <w:r w:rsidR="009830A8">
        <w:t>zakona</w:t>
      </w:r>
      <w:r>
        <w:t>.</w:t>
      </w:r>
    </w:p>
    <w:p w:rsidR="00724BEA" w:rsidRDefault="00724BEA" w:rsidP="00C6025F">
      <w:pPr>
        <w:widowControl w:val="0"/>
        <w:tabs>
          <w:tab w:val="left" w:pos="1496"/>
        </w:tabs>
        <w:autoSpaceDE w:val="0"/>
        <w:autoSpaceDN w:val="0"/>
        <w:adjustRightInd w:val="0"/>
        <w:jc w:val="both"/>
      </w:pPr>
    </w:p>
    <w:p w:rsidR="00724BEA" w:rsidRDefault="00724BEA" w:rsidP="00C6025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724BEA" w:rsidRDefault="00724BEA" w:rsidP="00C6025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724BEA" w:rsidRDefault="00724BEA" w:rsidP="00C6025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724BEA" w:rsidRDefault="00724BEA" w:rsidP="00C6025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724BEA" w:rsidRDefault="00724BEA" w:rsidP="00C6025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724BEA" w:rsidRDefault="009830A8" w:rsidP="00C6025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PRVA</w:t>
      </w:r>
      <w:r w:rsidR="00724BEA">
        <w:rPr>
          <w:b/>
          <w:u w:val="single"/>
        </w:rPr>
        <w:t xml:space="preserve"> </w:t>
      </w:r>
      <w:r>
        <w:rPr>
          <w:b/>
          <w:u w:val="single"/>
        </w:rPr>
        <w:t>TAČKA</w:t>
      </w:r>
      <w:r w:rsidR="00724BEA">
        <w:rPr>
          <w:b/>
          <w:u w:val="single"/>
        </w:rPr>
        <w:t xml:space="preserve"> </w:t>
      </w:r>
      <w:r>
        <w:rPr>
          <w:b/>
          <w:u w:val="single"/>
        </w:rPr>
        <w:t>DNEVNOG</w:t>
      </w:r>
      <w:r w:rsidR="00724BEA">
        <w:rPr>
          <w:b/>
          <w:u w:val="single"/>
        </w:rPr>
        <w:t xml:space="preserve"> </w:t>
      </w:r>
      <w:r>
        <w:rPr>
          <w:b/>
          <w:u w:val="single"/>
        </w:rPr>
        <w:t>REDA</w:t>
      </w:r>
      <w:r w:rsidR="00724BEA">
        <w:rPr>
          <w:b/>
          <w:u w:val="single"/>
        </w:rPr>
        <w:t xml:space="preserve">: </w:t>
      </w:r>
    </w:p>
    <w:p w:rsidR="00724BEA" w:rsidRPr="00724BEA" w:rsidRDefault="00724BEA" w:rsidP="00C6025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B446B9" w:rsidRDefault="00B446B9" w:rsidP="00FF750E">
      <w:pPr>
        <w:ind w:firstLine="720"/>
        <w:jc w:val="both"/>
      </w:pPr>
    </w:p>
    <w:p w:rsidR="00FF750E" w:rsidRPr="00FF750E" w:rsidRDefault="009830A8" w:rsidP="00FF750E">
      <w:pPr>
        <w:ind w:firstLine="720"/>
        <w:jc w:val="both"/>
      </w:pPr>
      <w:r>
        <w:t>Odbor</w:t>
      </w:r>
      <w:r w:rsidR="00FF750E" w:rsidRPr="00FF750E">
        <w:t xml:space="preserve"> </w:t>
      </w:r>
      <w:r>
        <w:t>je</w:t>
      </w:r>
      <w:r w:rsidR="00FF750E" w:rsidRPr="00FF750E">
        <w:t xml:space="preserve">, </w:t>
      </w:r>
      <w:r>
        <w:t>na</w:t>
      </w:r>
      <w:r w:rsidR="00FF750E" w:rsidRPr="00FF750E">
        <w:t xml:space="preserve"> </w:t>
      </w:r>
      <w:r>
        <w:t>osnovu</w:t>
      </w:r>
      <w:r w:rsidR="00FF750E" w:rsidRPr="00FF750E">
        <w:t xml:space="preserve"> </w:t>
      </w:r>
      <w:r>
        <w:t>člana</w:t>
      </w:r>
      <w:r w:rsidR="00FF750E" w:rsidRPr="00FF750E">
        <w:t xml:space="preserve"> 156. </w:t>
      </w:r>
      <w:r>
        <w:t>stav</w:t>
      </w:r>
      <w:r w:rsidR="00FF750E" w:rsidRPr="00FF750E">
        <w:t xml:space="preserve"> 3. </w:t>
      </w:r>
      <w:r>
        <w:t>Poslovnika</w:t>
      </w:r>
      <w:r w:rsidR="00FF750E" w:rsidRPr="00FF750E">
        <w:t xml:space="preserve"> </w:t>
      </w:r>
      <w:r>
        <w:t>Narodne</w:t>
      </w:r>
      <w:r w:rsidR="00FF750E" w:rsidRPr="00FF750E">
        <w:t xml:space="preserve"> </w:t>
      </w:r>
      <w:r>
        <w:t>Skupštine</w:t>
      </w:r>
      <w:r w:rsidR="00FF750E" w:rsidRPr="00FF750E">
        <w:t xml:space="preserve">, </w:t>
      </w:r>
      <w:r>
        <w:t>jednoglasno</w:t>
      </w:r>
      <w:r w:rsidR="00FF750E">
        <w:t xml:space="preserve"> (1</w:t>
      </w:r>
      <w:r w:rsidR="00724BEA">
        <w:t xml:space="preserve">4 </w:t>
      </w:r>
      <w:r>
        <w:t>glasova</w:t>
      </w:r>
      <w:r w:rsidR="00FF750E">
        <w:t xml:space="preserve"> „</w:t>
      </w:r>
      <w:r>
        <w:t>za</w:t>
      </w:r>
      <w:r w:rsidR="00FF750E">
        <w:t>“)</w:t>
      </w:r>
      <w:r>
        <w:t>odlučio</w:t>
      </w:r>
      <w:r w:rsidR="00FF750E" w:rsidRPr="00FF750E">
        <w:t xml:space="preserve">  </w:t>
      </w:r>
      <w:r>
        <w:t>da</w:t>
      </w:r>
      <w:r w:rsidR="00FF750E" w:rsidRPr="00FF750E">
        <w:t xml:space="preserve"> </w:t>
      </w:r>
      <w:r>
        <w:t>podnese</w:t>
      </w:r>
      <w:r w:rsidR="00FF750E" w:rsidRPr="00FF750E">
        <w:t xml:space="preserve"> </w:t>
      </w:r>
      <w:r>
        <w:t>sledeći</w:t>
      </w:r>
    </w:p>
    <w:p w:rsidR="00FF750E" w:rsidRDefault="00FF750E" w:rsidP="00FF750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24BEA" w:rsidRDefault="00724BEA" w:rsidP="00724BEA">
      <w:pPr>
        <w:jc w:val="center"/>
      </w:pPr>
    </w:p>
    <w:p w:rsidR="00724BEA" w:rsidRDefault="009830A8" w:rsidP="00724BEA">
      <w:pPr>
        <w:jc w:val="center"/>
      </w:pPr>
      <w:r>
        <w:t>I</w:t>
      </w:r>
      <w:r w:rsidR="00724BEA">
        <w:t xml:space="preserve"> </w:t>
      </w:r>
      <w:r>
        <w:t>Z</w:t>
      </w:r>
      <w:r w:rsidR="00724BEA">
        <w:t xml:space="preserve"> </w:t>
      </w:r>
      <w:r>
        <w:t>V</w:t>
      </w:r>
      <w:r w:rsidR="00724BEA">
        <w:t xml:space="preserve"> </w:t>
      </w:r>
      <w:r>
        <w:t>E</w:t>
      </w:r>
      <w:r w:rsidR="00724BEA">
        <w:t xml:space="preserve"> </w:t>
      </w:r>
      <w:r>
        <w:t>Š</w:t>
      </w:r>
      <w:r w:rsidR="00724BEA">
        <w:t xml:space="preserve"> </w:t>
      </w:r>
      <w:r>
        <w:t>T</w:t>
      </w:r>
      <w:r w:rsidR="00724BEA">
        <w:t xml:space="preserve"> </w:t>
      </w:r>
      <w:r>
        <w:t>A</w:t>
      </w:r>
      <w:r w:rsidR="00724BEA">
        <w:t xml:space="preserve"> </w:t>
      </w:r>
      <w:r>
        <w:t>J</w:t>
      </w:r>
    </w:p>
    <w:p w:rsidR="00724BEA" w:rsidRDefault="00724BEA" w:rsidP="00724BEA">
      <w:pPr>
        <w:ind w:firstLine="720"/>
        <w:jc w:val="both"/>
        <w:rPr>
          <w:bCs/>
        </w:rPr>
      </w:pPr>
      <w:r>
        <w:tab/>
      </w:r>
      <w:r w:rsidR="009830A8">
        <w:t>Odbor</w:t>
      </w:r>
      <w:r>
        <w:t xml:space="preserve"> </w:t>
      </w:r>
      <w:r w:rsidR="009830A8">
        <w:t>je</w:t>
      </w:r>
      <w:r>
        <w:t xml:space="preserve">, </w:t>
      </w:r>
      <w:r w:rsidR="009830A8">
        <w:t>u</w:t>
      </w:r>
      <w:r>
        <w:t xml:space="preserve"> </w:t>
      </w:r>
      <w:r w:rsidR="009830A8">
        <w:t>skladu</w:t>
      </w:r>
      <w:r>
        <w:t xml:space="preserve"> </w:t>
      </w:r>
      <w:r w:rsidR="009830A8">
        <w:t>sa</w:t>
      </w:r>
      <w:r>
        <w:t xml:space="preserve"> </w:t>
      </w:r>
      <w:r w:rsidR="009830A8">
        <w:t>članom</w:t>
      </w:r>
      <w:r>
        <w:t xml:space="preserve"> 155. </w:t>
      </w:r>
      <w:r w:rsidR="009830A8">
        <w:t>stav</w:t>
      </w:r>
      <w:r>
        <w:t xml:space="preserve"> 2. </w:t>
      </w:r>
      <w:r w:rsidR="009830A8">
        <w:t>Poslovnika</w:t>
      </w:r>
      <w:r>
        <w:t xml:space="preserve"> </w:t>
      </w:r>
      <w:r w:rsidR="009830A8">
        <w:t>Narodne</w:t>
      </w:r>
      <w:r>
        <w:t xml:space="preserve"> </w:t>
      </w:r>
      <w:r w:rsidR="009830A8">
        <w:t>skupštine</w:t>
      </w:r>
      <w:r>
        <w:t xml:space="preserve">, </w:t>
      </w:r>
      <w:r w:rsidR="009830A8">
        <w:t>odlučio</w:t>
      </w:r>
      <w:r>
        <w:t xml:space="preserve"> </w:t>
      </w:r>
      <w:r w:rsidR="009830A8">
        <w:t>da</w:t>
      </w:r>
      <w:r>
        <w:t xml:space="preserve"> </w:t>
      </w:r>
      <w:r w:rsidR="009830A8">
        <w:t>predloži</w:t>
      </w:r>
      <w:r>
        <w:t xml:space="preserve"> </w:t>
      </w:r>
      <w:r w:rsidR="009830A8">
        <w:t>Narodnoj</w:t>
      </w:r>
      <w:r>
        <w:t xml:space="preserve"> </w:t>
      </w:r>
      <w:r w:rsidR="009830A8">
        <w:t>skupštini</w:t>
      </w:r>
      <w:r>
        <w:t xml:space="preserve"> </w:t>
      </w:r>
      <w:r w:rsidR="009830A8">
        <w:t>da</w:t>
      </w:r>
      <w:r>
        <w:t xml:space="preserve"> </w:t>
      </w:r>
      <w:r w:rsidR="009830A8">
        <w:t>prihvati</w:t>
      </w:r>
      <w:r>
        <w:t xml:space="preserve"> </w:t>
      </w:r>
      <w:r w:rsidR="009830A8">
        <w:rPr>
          <w:bCs/>
        </w:rPr>
        <w:t>Predlog</w:t>
      </w:r>
      <w:r>
        <w:rPr>
          <w:bCs/>
        </w:rPr>
        <w:t xml:space="preserve"> </w:t>
      </w:r>
      <w:r w:rsidR="009830A8">
        <w:rPr>
          <w:bCs/>
        </w:rPr>
        <w:t>zakona</w:t>
      </w:r>
      <w:r>
        <w:rPr>
          <w:bCs/>
        </w:rPr>
        <w:t xml:space="preserve"> </w:t>
      </w:r>
      <w:r w:rsidR="009830A8">
        <w:rPr>
          <w:bCs/>
        </w:rPr>
        <w:t>o</w:t>
      </w:r>
      <w:r>
        <w:rPr>
          <w:bCs/>
        </w:rPr>
        <w:t xml:space="preserve"> </w:t>
      </w:r>
      <w:r w:rsidR="009830A8">
        <w:rPr>
          <w:bCs/>
        </w:rPr>
        <w:t>izmenama</w:t>
      </w:r>
      <w:r>
        <w:rPr>
          <w:bCs/>
        </w:rPr>
        <w:t xml:space="preserve"> </w:t>
      </w:r>
      <w:r w:rsidR="009830A8">
        <w:rPr>
          <w:bCs/>
        </w:rPr>
        <w:t>i</w:t>
      </w:r>
      <w:r>
        <w:rPr>
          <w:bCs/>
        </w:rPr>
        <w:t xml:space="preserve">  </w:t>
      </w:r>
      <w:r w:rsidR="009830A8">
        <w:rPr>
          <w:bCs/>
        </w:rPr>
        <w:t>dopunama</w:t>
      </w:r>
      <w:r>
        <w:rPr>
          <w:bCs/>
        </w:rPr>
        <w:t xml:space="preserve"> </w:t>
      </w:r>
      <w:r w:rsidR="009830A8">
        <w:rPr>
          <w:bCs/>
        </w:rPr>
        <w:t>Zakona</w:t>
      </w:r>
      <w:r>
        <w:rPr>
          <w:bCs/>
        </w:rPr>
        <w:t xml:space="preserve"> </w:t>
      </w:r>
      <w:r w:rsidR="009830A8">
        <w:rPr>
          <w:bCs/>
        </w:rPr>
        <w:t>o</w:t>
      </w:r>
      <w:r>
        <w:rPr>
          <w:bCs/>
        </w:rPr>
        <w:t xml:space="preserve"> </w:t>
      </w:r>
      <w:r w:rsidR="009830A8">
        <w:rPr>
          <w:bCs/>
        </w:rPr>
        <w:t>poreskom</w:t>
      </w:r>
      <w:r>
        <w:rPr>
          <w:bCs/>
        </w:rPr>
        <w:t xml:space="preserve"> </w:t>
      </w:r>
      <w:r w:rsidR="009830A8">
        <w:rPr>
          <w:bCs/>
        </w:rPr>
        <w:t>postupku</w:t>
      </w:r>
      <w:r>
        <w:rPr>
          <w:bCs/>
        </w:rPr>
        <w:t xml:space="preserve"> </w:t>
      </w:r>
      <w:r w:rsidR="009830A8">
        <w:rPr>
          <w:bCs/>
        </w:rPr>
        <w:t>i</w:t>
      </w:r>
      <w:r>
        <w:rPr>
          <w:bCs/>
        </w:rPr>
        <w:t xml:space="preserve"> </w:t>
      </w:r>
      <w:r w:rsidR="009830A8">
        <w:rPr>
          <w:bCs/>
        </w:rPr>
        <w:t>poreskoj</w:t>
      </w:r>
      <w:r>
        <w:rPr>
          <w:bCs/>
        </w:rPr>
        <w:t xml:space="preserve"> </w:t>
      </w:r>
      <w:r w:rsidR="009830A8">
        <w:rPr>
          <w:bCs/>
        </w:rPr>
        <w:t>administraciji</w:t>
      </w:r>
      <w:r>
        <w:rPr>
          <w:bCs/>
        </w:rPr>
        <w:t xml:space="preserve"> </w:t>
      </w:r>
      <w:r>
        <w:rPr>
          <w:bCs/>
          <w:lang w:val="ru-RU"/>
        </w:rPr>
        <w:t xml:space="preserve">, </w:t>
      </w:r>
      <w:r w:rsidR="009830A8">
        <w:rPr>
          <w:bCs/>
          <w:lang w:val="ru-RU"/>
        </w:rPr>
        <w:t>u</w:t>
      </w:r>
      <w:r>
        <w:rPr>
          <w:bCs/>
          <w:lang w:val="ru-RU"/>
        </w:rPr>
        <w:t xml:space="preserve"> </w:t>
      </w:r>
      <w:r w:rsidR="009830A8">
        <w:rPr>
          <w:bCs/>
          <w:lang w:val="ru-RU"/>
        </w:rPr>
        <w:t>načelu</w:t>
      </w:r>
      <w:r>
        <w:rPr>
          <w:lang w:val="ru-RU"/>
        </w:rPr>
        <w:t>.</w:t>
      </w:r>
    </w:p>
    <w:p w:rsidR="00724BEA" w:rsidRDefault="00724BEA" w:rsidP="00724BEA">
      <w:pPr>
        <w:ind w:firstLine="720"/>
        <w:jc w:val="both"/>
      </w:pPr>
      <w:r>
        <w:tab/>
      </w:r>
      <w:r w:rsidR="009830A8">
        <w:t>Za</w:t>
      </w:r>
      <w:r>
        <w:t xml:space="preserve"> </w:t>
      </w:r>
      <w:r w:rsidR="009830A8">
        <w:t>izvestioca</w:t>
      </w:r>
      <w:r>
        <w:t xml:space="preserve"> </w:t>
      </w:r>
      <w:r w:rsidR="009830A8">
        <w:t>Odbora</w:t>
      </w:r>
      <w:r>
        <w:t xml:space="preserve"> </w:t>
      </w:r>
      <w:r w:rsidR="009830A8">
        <w:t>na</w:t>
      </w:r>
      <w:r>
        <w:t xml:space="preserve"> </w:t>
      </w:r>
      <w:r w:rsidR="009830A8">
        <w:t>sednici</w:t>
      </w:r>
      <w:r>
        <w:t xml:space="preserve"> </w:t>
      </w:r>
      <w:r w:rsidR="009830A8">
        <w:t>Narodne</w:t>
      </w:r>
      <w:r>
        <w:t xml:space="preserve"> </w:t>
      </w:r>
      <w:r w:rsidR="009830A8">
        <w:t>skupštine</w:t>
      </w:r>
      <w:r>
        <w:t xml:space="preserve"> </w:t>
      </w:r>
      <w:r w:rsidR="009830A8">
        <w:t>određen</w:t>
      </w:r>
      <w:r>
        <w:t xml:space="preserve"> je </w:t>
      </w:r>
      <w:r w:rsidR="009830A8">
        <w:t>član</w:t>
      </w:r>
      <w:r>
        <w:t xml:space="preserve"> </w:t>
      </w:r>
      <w:r w:rsidR="009830A8">
        <w:t>Odbor</w:t>
      </w:r>
      <w:r>
        <w:t xml:space="preserve">, </w:t>
      </w:r>
      <w:r w:rsidR="009830A8">
        <w:t>narodni</w:t>
      </w:r>
      <w:r>
        <w:t xml:space="preserve"> </w:t>
      </w:r>
      <w:r w:rsidR="009830A8">
        <w:t>poslanik</w:t>
      </w:r>
      <w:r>
        <w:t xml:space="preserve"> </w:t>
      </w:r>
      <w:r w:rsidR="009830A8">
        <w:t>Milorad</w:t>
      </w:r>
      <w:r>
        <w:t xml:space="preserve"> </w:t>
      </w:r>
      <w:r w:rsidR="009830A8">
        <w:t>Mijatović</w:t>
      </w:r>
      <w:r>
        <w:t>.</w:t>
      </w:r>
    </w:p>
    <w:p w:rsidR="00B446B9" w:rsidRDefault="00B446B9" w:rsidP="00FF750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24BEA" w:rsidRDefault="009830A8" w:rsidP="00724BE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DRUGA</w:t>
      </w:r>
      <w:r w:rsidR="00724BEA">
        <w:rPr>
          <w:b/>
          <w:u w:val="single"/>
        </w:rPr>
        <w:t xml:space="preserve"> </w:t>
      </w:r>
      <w:r>
        <w:rPr>
          <w:b/>
          <w:u w:val="single"/>
        </w:rPr>
        <w:t>TAČKA</w:t>
      </w:r>
      <w:r w:rsidR="00724BEA">
        <w:rPr>
          <w:b/>
          <w:u w:val="single"/>
        </w:rPr>
        <w:t xml:space="preserve"> </w:t>
      </w:r>
      <w:r>
        <w:rPr>
          <w:b/>
          <w:u w:val="single"/>
        </w:rPr>
        <w:t>DNEVNOG</w:t>
      </w:r>
      <w:r w:rsidR="00724BEA">
        <w:rPr>
          <w:b/>
          <w:u w:val="single"/>
        </w:rPr>
        <w:t xml:space="preserve"> </w:t>
      </w:r>
      <w:r>
        <w:rPr>
          <w:b/>
          <w:u w:val="single"/>
        </w:rPr>
        <w:t>REDA</w:t>
      </w:r>
      <w:r w:rsidR="00724BEA">
        <w:rPr>
          <w:b/>
          <w:u w:val="single"/>
        </w:rPr>
        <w:t xml:space="preserve">: </w:t>
      </w:r>
    </w:p>
    <w:p w:rsidR="00724BEA" w:rsidRPr="00724BEA" w:rsidRDefault="00724BEA" w:rsidP="00724BE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724BEA" w:rsidRDefault="00724BEA" w:rsidP="00724BEA">
      <w:pPr>
        <w:ind w:firstLine="720"/>
        <w:jc w:val="both"/>
      </w:pPr>
    </w:p>
    <w:p w:rsidR="00724BEA" w:rsidRPr="00FF750E" w:rsidRDefault="009830A8" w:rsidP="00724BEA">
      <w:pPr>
        <w:ind w:firstLine="720"/>
        <w:jc w:val="both"/>
      </w:pPr>
      <w:r>
        <w:t>Odbor</w:t>
      </w:r>
      <w:r w:rsidR="00724BEA" w:rsidRPr="00FF750E">
        <w:t xml:space="preserve"> </w:t>
      </w:r>
      <w:r>
        <w:t>je</w:t>
      </w:r>
      <w:r w:rsidR="00724BEA" w:rsidRPr="00FF750E">
        <w:t xml:space="preserve">, </w:t>
      </w:r>
      <w:r>
        <w:t>na</w:t>
      </w:r>
      <w:r w:rsidR="00724BEA" w:rsidRPr="00FF750E">
        <w:t xml:space="preserve"> </w:t>
      </w:r>
      <w:r>
        <w:t>osnovu</w:t>
      </w:r>
      <w:r w:rsidR="00724BEA" w:rsidRPr="00FF750E">
        <w:t xml:space="preserve"> </w:t>
      </w:r>
      <w:r>
        <w:t>člana</w:t>
      </w:r>
      <w:r w:rsidR="00724BEA" w:rsidRPr="00FF750E">
        <w:t xml:space="preserve"> 156. </w:t>
      </w:r>
      <w:r>
        <w:t>stav</w:t>
      </w:r>
      <w:r w:rsidR="00724BEA" w:rsidRPr="00FF750E">
        <w:t xml:space="preserve"> 3. </w:t>
      </w:r>
      <w:r>
        <w:t>Poslovnika</w:t>
      </w:r>
      <w:r w:rsidR="00724BEA" w:rsidRPr="00FF750E">
        <w:t xml:space="preserve"> </w:t>
      </w:r>
      <w:r>
        <w:t>Narodne</w:t>
      </w:r>
      <w:r w:rsidR="00724BEA" w:rsidRPr="00FF750E">
        <w:t xml:space="preserve"> </w:t>
      </w:r>
      <w:r>
        <w:t>Skupštine</w:t>
      </w:r>
      <w:r w:rsidR="00724BEA" w:rsidRPr="00FF750E">
        <w:t xml:space="preserve">, </w:t>
      </w:r>
      <w:r>
        <w:t>jednoglasno</w:t>
      </w:r>
      <w:r w:rsidR="00724BEA">
        <w:t xml:space="preserve"> (14 </w:t>
      </w:r>
      <w:r>
        <w:t>glasova</w:t>
      </w:r>
      <w:r w:rsidR="00724BEA">
        <w:t xml:space="preserve"> „</w:t>
      </w:r>
      <w:r>
        <w:t>za</w:t>
      </w:r>
      <w:r w:rsidR="00724BEA">
        <w:t>“)</w:t>
      </w:r>
      <w:r w:rsidR="00CD4CAD">
        <w:t xml:space="preserve"> </w:t>
      </w:r>
      <w:r>
        <w:t>odlučio</w:t>
      </w:r>
      <w:r w:rsidR="00724BEA" w:rsidRPr="00FF750E">
        <w:t xml:space="preserve">  </w:t>
      </w:r>
      <w:r>
        <w:t>da</w:t>
      </w:r>
      <w:r w:rsidR="00724BEA" w:rsidRPr="00FF750E">
        <w:t xml:space="preserve"> </w:t>
      </w:r>
      <w:r>
        <w:t>podnese</w:t>
      </w:r>
      <w:r w:rsidR="00724BEA" w:rsidRPr="00FF750E">
        <w:t xml:space="preserve"> </w:t>
      </w:r>
      <w:r>
        <w:t>sledeći</w:t>
      </w:r>
    </w:p>
    <w:p w:rsidR="00FF750E" w:rsidRPr="00967401" w:rsidRDefault="00FF750E" w:rsidP="00724BEA">
      <w:pPr>
        <w:jc w:val="both"/>
      </w:pPr>
    </w:p>
    <w:p w:rsidR="00724BEA" w:rsidRPr="00724BEA" w:rsidRDefault="00724BEA" w:rsidP="00724BEA">
      <w:pPr>
        <w:spacing w:after="200"/>
        <w:ind w:firstLine="720"/>
        <w:jc w:val="both"/>
        <w:rPr>
          <w:rFonts w:eastAsia="Calibri"/>
        </w:rPr>
      </w:pPr>
    </w:p>
    <w:p w:rsidR="00724BEA" w:rsidRPr="00724BEA" w:rsidRDefault="009830A8" w:rsidP="00724BEA">
      <w:pPr>
        <w:spacing w:after="200"/>
        <w:jc w:val="center"/>
        <w:rPr>
          <w:rFonts w:eastAsia="Calibri"/>
        </w:rPr>
      </w:pPr>
      <w:r>
        <w:rPr>
          <w:rFonts w:eastAsia="Calibri"/>
        </w:rPr>
        <w:t>I</w:t>
      </w:r>
      <w:r w:rsidR="00724BEA" w:rsidRPr="00724BEA">
        <w:rPr>
          <w:rFonts w:eastAsia="Calibri"/>
        </w:rPr>
        <w:t xml:space="preserve"> </w:t>
      </w:r>
      <w:r>
        <w:rPr>
          <w:rFonts w:eastAsia="Calibri"/>
        </w:rPr>
        <w:t>Z</w:t>
      </w:r>
      <w:r w:rsidR="00724BEA" w:rsidRPr="00724BEA">
        <w:rPr>
          <w:rFonts w:eastAsia="Calibri"/>
        </w:rPr>
        <w:t xml:space="preserve"> </w:t>
      </w:r>
      <w:r>
        <w:rPr>
          <w:rFonts w:eastAsia="Calibri"/>
        </w:rPr>
        <w:t>V</w:t>
      </w:r>
      <w:r w:rsidR="00724BEA" w:rsidRPr="00724BEA">
        <w:rPr>
          <w:rFonts w:eastAsia="Calibri"/>
        </w:rPr>
        <w:t xml:space="preserve"> </w:t>
      </w:r>
      <w:r>
        <w:rPr>
          <w:rFonts w:eastAsia="Calibri"/>
        </w:rPr>
        <w:t>E</w:t>
      </w:r>
      <w:r w:rsidR="00724BEA" w:rsidRPr="00724BEA">
        <w:rPr>
          <w:rFonts w:eastAsia="Calibri"/>
        </w:rPr>
        <w:t xml:space="preserve"> </w:t>
      </w:r>
      <w:r>
        <w:rPr>
          <w:rFonts w:eastAsia="Calibri"/>
        </w:rPr>
        <w:t>Š</w:t>
      </w:r>
      <w:r w:rsidR="00724BEA" w:rsidRPr="00724BEA">
        <w:rPr>
          <w:rFonts w:eastAsia="Calibri"/>
        </w:rPr>
        <w:t xml:space="preserve"> </w:t>
      </w:r>
      <w:r>
        <w:rPr>
          <w:rFonts w:eastAsia="Calibri"/>
        </w:rPr>
        <w:t>T</w:t>
      </w:r>
      <w:r w:rsidR="00724BEA" w:rsidRPr="00724BEA">
        <w:rPr>
          <w:rFonts w:eastAsia="Calibri"/>
        </w:rPr>
        <w:t xml:space="preserve"> </w:t>
      </w:r>
      <w:r>
        <w:rPr>
          <w:rFonts w:eastAsia="Calibri"/>
        </w:rPr>
        <w:t>A</w:t>
      </w:r>
      <w:r w:rsidR="00724BEA" w:rsidRPr="00724BEA">
        <w:rPr>
          <w:rFonts w:eastAsia="Calibri"/>
        </w:rPr>
        <w:t xml:space="preserve"> </w:t>
      </w:r>
      <w:r>
        <w:rPr>
          <w:rFonts w:eastAsia="Calibri"/>
        </w:rPr>
        <w:t>J</w:t>
      </w:r>
    </w:p>
    <w:p w:rsidR="00724BEA" w:rsidRPr="00724BEA" w:rsidRDefault="00724BEA" w:rsidP="00724BEA">
      <w:pPr>
        <w:spacing w:after="200"/>
        <w:ind w:firstLine="720"/>
        <w:jc w:val="both"/>
        <w:rPr>
          <w:rFonts w:eastAsia="Calibri"/>
          <w:bCs/>
        </w:rPr>
      </w:pPr>
      <w:r w:rsidRPr="00724BEA">
        <w:rPr>
          <w:rFonts w:eastAsia="Calibri"/>
        </w:rPr>
        <w:tab/>
      </w:r>
      <w:r w:rsidR="009830A8">
        <w:rPr>
          <w:rFonts w:eastAsia="Calibri"/>
        </w:rPr>
        <w:t>Odbor</w:t>
      </w:r>
      <w:r w:rsidRPr="00724BEA">
        <w:rPr>
          <w:rFonts w:eastAsia="Calibri"/>
        </w:rPr>
        <w:t xml:space="preserve"> </w:t>
      </w:r>
      <w:r w:rsidR="009830A8">
        <w:rPr>
          <w:rFonts w:eastAsia="Calibri"/>
        </w:rPr>
        <w:t>je</w:t>
      </w:r>
      <w:r w:rsidRPr="00724BEA">
        <w:rPr>
          <w:rFonts w:eastAsia="Calibri"/>
        </w:rPr>
        <w:t xml:space="preserve">, </w:t>
      </w:r>
      <w:r w:rsidR="009830A8">
        <w:rPr>
          <w:rFonts w:eastAsia="Calibri"/>
        </w:rPr>
        <w:t>u</w:t>
      </w:r>
      <w:r w:rsidRPr="00724BEA">
        <w:rPr>
          <w:rFonts w:eastAsia="Calibri"/>
        </w:rPr>
        <w:t xml:space="preserve"> </w:t>
      </w:r>
      <w:r w:rsidR="009830A8">
        <w:rPr>
          <w:rFonts w:eastAsia="Calibri"/>
        </w:rPr>
        <w:t>skladu</w:t>
      </w:r>
      <w:r w:rsidRPr="00724BEA">
        <w:rPr>
          <w:rFonts w:eastAsia="Calibri"/>
        </w:rPr>
        <w:t xml:space="preserve"> </w:t>
      </w:r>
      <w:r w:rsidR="009830A8">
        <w:rPr>
          <w:rFonts w:eastAsia="Calibri"/>
        </w:rPr>
        <w:t>sa</w:t>
      </w:r>
      <w:r w:rsidRPr="00724BEA">
        <w:rPr>
          <w:rFonts w:eastAsia="Calibri"/>
        </w:rPr>
        <w:t xml:space="preserve"> </w:t>
      </w:r>
      <w:r w:rsidR="009830A8">
        <w:rPr>
          <w:rFonts w:eastAsia="Calibri"/>
        </w:rPr>
        <w:t>članom</w:t>
      </w:r>
      <w:r w:rsidRPr="00724BEA">
        <w:rPr>
          <w:rFonts w:eastAsia="Calibri"/>
        </w:rPr>
        <w:t xml:space="preserve"> 155. </w:t>
      </w:r>
      <w:r w:rsidR="009830A8">
        <w:rPr>
          <w:rFonts w:eastAsia="Calibri"/>
        </w:rPr>
        <w:t>stav</w:t>
      </w:r>
      <w:r w:rsidRPr="00724BEA">
        <w:rPr>
          <w:rFonts w:eastAsia="Calibri"/>
        </w:rPr>
        <w:t xml:space="preserve"> 2. </w:t>
      </w:r>
      <w:r w:rsidR="009830A8">
        <w:rPr>
          <w:rFonts w:eastAsia="Calibri"/>
        </w:rPr>
        <w:t>Poslovnika</w:t>
      </w:r>
      <w:r w:rsidRPr="00724BEA">
        <w:rPr>
          <w:rFonts w:eastAsia="Calibri"/>
        </w:rPr>
        <w:t xml:space="preserve"> </w:t>
      </w:r>
      <w:r w:rsidR="009830A8">
        <w:rPr>
          <w:rFonts w:eastAsia="Calibri"/>
        </w:rPr>
        <w:t>Narodne</w:t>
      </w:r>
      <w:r w:rsidRPr="00724BEA">
        <w:rPr>
          <w:rFonts w:eastAsia="Calibri"/>
        </w:rPr>
        <w:t xml:space="preserve"> </w:t>
      </w:r>
      <w:r w:rsidR="009830A8">
        <w:rPr>
          <w:rFonts w:eastAsia="Calibri"/>
        </w:rPr>
        <w:t>skupštine</w:t>
      </w:r>
      <w:r w:rsidRPr="00724BEA">
        <w:rPr>
          <w:rFonts w:eastAsia="Calibri"/>
        </w:rPr>
        <w:t xml:space="preserve">, </w:t>
      </w:r>
      <w:r w:rsidR="009830A8">
        <w:rPr>
          <w:rFonts w:eastAsia="Calibri"/>
        </w:rPr>
        <w:t>odlučio</w:t>
      </w:r>
      <w:r w:rsidRPr="00724BEA">
        <w:rPr>
          <w:rFonts w:eastAsia="Calibri"/>
        </w:rPr>
        <w:t xml:space="preserve"> </w:t>
      </w:r>
      <w:r w:rsidR="009830A8">
        <w:rPr>
          <w:rFonts w:eastAsia="Calibri"/>
        </w:rPr>
        <w:t>da</w:t>
      </w:r>
      <w:r w:rsidRPr="00724BEA">
        <w:rPr>
          <w:rFonts w:eastAsia="Calibri"/>
        </w:rPr>
        <w:t xml:space="preserve"> </w:t>
      </w:r>
      <w:r w:rsidR="009830A8">
        <w:rPr>
          <w:rFonts w:eastAsia="Calibri"/>
        </w:rPr>
        <w:t>predloži</w:t>
      </w:r>
      <w:r w:rsidRPr="00724BEA">
        <w:rPr>
          <w:rFonts w:eastAsia="Calibri"/>
        </w:rPr>
        <w:t xml:space="preserve"> </w:t>
      </w:r>
      <w:r w:rsidR="009830A8">
        <w:rPr>
          <w:rFonts w:eastAsia="Calibri"/>
        </w:rPr>
        <w:t>Narodnoj</w:t>
      </w:r>
      <w:r w:rsidRPr="00724BEA">
        <w:rPr>
          <w:rFonts w:eastAsia="Calibri"/>
        </w:rPr>
        <w:t xml:space="preserve"> </w:t>
      </w:r>
      <w:r w:rsidR="009830A8">
        <w:rPr>
          <w:rFonts w:eastAsia="Calibri"/>
        </w:rPr>
        <w:t>skupštini</w:t>
      </w:r>
      <w:r w:rsidRPr="00724BEA">
        <w:rPr>
          <w:rFonts w:eastAsia="Calibri"/>
        </w:rPr>
        <w:t xml:space="preserve"> </w:t>
      </w:r>
      <w:r w:rsidR="009830A8">
        <w:rPr>
          <w:rFonts w:eastAsia="Calibri"/>
        </w:rPr>
        <w:t>da</w:t>
      </w:r>
      <w:r w:rsidRPr="00724BEA">
        <w:rPr>
          <w:rFonts w:eastAsia="Calibri"/>
        </w:rPr>
        <w:t xml:space="preserve"> </w:t>
      </w:r>
      <w:r w:rsidR="009830A8">
        <w:rPr>
          <w:rFonts w:eastAsia="Calibri"/>
        </w:rPr>
        <w:t>prihvati</w:t>
      </w:r>
      <w:r w:rsidRPr="00724BEA">
        <w:rPr>
          <w:rFonts w:eastAsia="Calibri"/>
        </w:rPr>
        <w:t xml:space="preserve"> </w:t>
      </w:r>
      <w:r w:rsidR="009830A8">
        <w:rPr>
          <w:rFonts w:eastAsia="Calibri"/>
          <w:bCs/>
        </w:rPr>
        <w:t>Predlog</w:t>
      </w:r>
      <w:r w:rsidRPr="00724BEA">
        <w:rPr>
          <w:rFonts w:eastAsia="Calibri"/>
          <w:bCs/>
        </w:rPr>
        <w:t xml:space="preserve"> </w:t>
      </w:r>
      <w:r w:rsidR="009830A8">
        <w:rPr>
          <w:rFonts w:eastAsia="Calibri"/>
          <w:bCs/>
        </w:rPr>
        <w:t>zakona</w:t>
      </w:r>
      <w:r w:rsidRPr="00724BEA">
        <w:rPr>
          <w:rFonts w:eastAsia="Calibri"/>
          <w:bCs/>
        </w:rPr>
        <w:t xml:space="preserve"> </w:t>
      </w:r>
      <w:r w:rsidR="009830A8">
        <w:rPr>
          <w:rFonts w:eastAsia="Calibri"/>
          <w:bCs/>
        </w:rPr>
        <w:t>o</w:t>
      </w:r>
      <w:r w:rsidRPr="00724BEA">
        <w:rPr>
          <w:rFonts w:eastAsia="Calibri"/>
          <w:bCs/>
        </w:rPr>
        <w:t xml:space="preserve"> </w:t>
      </w:r>
      <w:r w:rsidR="009830A8">
        <w:rPr>
          <w:rFonts w:eastAsia="Calibri"/>
          <w:bCs/>
        </w:rPr>
        <w:t>izmenama</w:t>
      </w:r>
      <w:r w:rsidRPr="00724BEA">
        <w:rPr>
          <w:rFonts w:eastAsia="Calibri"/>
          <w:bCs/>
        </w:rPr>
        <w:t xml:space="preserve"> </w:t>
      </w:r>
      <w:r w:rsidR="009830A8">
        <w:rPr>
          <w:rFonts w:eastAsia="Calibri"/>
          <w:bCs/>
        </w:rPr>
        <w:t>i</w:t>
      </w:r>
      <w:r w:rsidRPr="00724BEA">
        <w:rPr>
          <w:rFonts w:eastAsia="Calibri"/>
          <w:bCs/>
        </w:rPr>
        <w:t xml:space="preserve">  </w:t>
      </w:r>
      <w:r w:rsidR="009830A8">
        <w:rPr>
          <w:rFonts w:eastAsia="Calibri"/>
          <w:bCs/>
        </w:rPr>
        <w:t>dopunama</w:t>
      </w:r>
      <w:r w:rsidRPr="00724BEA">
        <w:rPr>
          <w:rFonts w:eastAsia="Calibri"/>
          <w:bCs/>
        </w:rPr>
        <w:t xml:space="preserve"> </w:t>
      </w:r>
      <w:r w:rsidR="009830A8">
        <w:rPr>
          <w:rFonts w:eastAsia="Calibri"/>
          <w:bCs/>
        </w:rPr>
        <w:t>Zakona</w:t>
      </w:r>
      <w:r w:rsidRPr="00724BEA">
        <w:rPr>
          <w:rFonts w:eastAsia="Calibri"/>
          <w:bCs/>
        </w:rPr>
        <w:t xml:space="preserve"> </w:t>
      </w:r>
      <w:r w:rsidR="009830A8">
        <w:rPr>
          <w:rFonts w:eastAsia="Calibri"/>
          <w:bCs/>
        </w:rPr>
        <w:t>o</w:t>
      </w:r>
      <w:r w:rsidRPr="00724BEA">
        <w:rPr>
          <w:rFonts w:eastAsia="Calibri"/>
          <w:bCs/>
        </w:rPr>
        <w:t xml:space="preserve"> </w:t>
      </w:r>
      <w:r w:rsidR="009830A8">
        <w:rPr>
          <w:rFonts w:eastAsia="Calibri"/>
          <w:bCs/>
        </w:rPr>
        <w:t>republičkim</w:t>
      </w:r>
      <w:r w:rsidRPr="00724BEA">
        <w:rPr>
          <w:rFonts w:eastAsia="Calibri"/>
          <w:bCs/>
        </w:rPr>
        <w:t xml:space="preserve"> </w:t>
      </w:r>
      <w:r w:rsidR="009830A8">
        <w:rPr>
          <w:rFonts w:eastAsia="Calibri"/>
          <w:bCs/>
        </w:rPr>
        <w:t>administrativnim</w:t>
      </w:r>
      <w:r w:rsidRPr="00724BEA">
        <w:rPr>
          <w:rFonts w:eastAsia="Calibri"/>
          <w:bCs/>
        </w:rPr>
        <w:t xml:space="preserve"> </w:t>
      </w:r>
      <w:r w:rsidR="009830A8">
        <w:rPr>
          <w:rFonts w:eastAsia="Calibri"/>
          <w:bCs/>
        </w:rPr>
        <w:t>taksama</w:t>
      </w:r>
      <w:r w:rsidRPr="00724BEA">
        <w:rPr>
          <w:rFonts w:eastAsia="Calibri"/>
          <w:bCs/>
        </w:rPr>
        <w:t xml:space="preserve"> </w:t>
      </w:r>
      <w:r w:rsidRPr="00724BEA">
        <w:rPr>
          <w:rFonts w:eastAsia="Calibri"/>
          <w:bCs/>
          <w:lang w:val="ru-RU"/>
        </w:rPr>
        <w:t xml:space="preserve">, </w:t>
      </w:r>
      <w:r w:rsidR="009830A8">
        <w:rPr>
          <w:rFonts w:eastAsia="Calibri"/>
          <w:bCs/>
          <w:lang w:val="ru-RU"/>
        </w:rPr>
        <w:t>u</w:t>
      </w:r>
      <w:r w:rsidRPr="00724BEA">
        <w:rPr>
          <w:rFonts w:eastAsia="Calibri"/>
          <w:bCs/>
          <w:lang w:val="ru-RU"/>
        </w:rPr>
        <w:t xml:space="preserve"> </w:t>
      </w:r>
      <w:r w:rsidR="009830A8">
        <w:rPr>
          <w:rFonts w:eastAsia="Calibri"/>
          <w:bCs/>
          <w:lang w:val="ru-RU"/>
        </w:rPr>
        <w:t>načelu</w:t>
      </w:r>
      <w:r w:rsidRPr="00724BEA">
        <w:rPr>
          <w:rFonts w:eastAsia="Calibri"/>
          <w:lang w:val="ru-RU"/>
        </w:rPr>
        <w:t>.</w:t>
      </w:r>
    </w:p>
    <w:p w:rsidR="00724BEA" w:rsidRPr="00724BEA" w:rsidRDefault="00724BEA" w:rsidP="00724BEA">
      <w:pPr>
        <w:spacing w:after="200"/>
        <w:ind w:firstLine="720"/>
        <w:jc w:val="both"/>
        <w:rPr>
          <w:rFonts w:eastAsia="Calibri"/>
        </w:rPr>
      </w:pPr>
      <w:r w:rsidRPr="00724BEA">
        <w:rPr>
          <w:rFonts w:eastAsia="Calibri"/>
        </w:rPr>
        <w:tab/>
      </w:r>
      <w:r w:rsidR="009830A8">
        <w:rPr>
          <w:rFonts w:eastAsia="Calibri"/>
        </w:rPr>
        <w:t>Za</w:t>
      </w:r>
      <w:r w:rsidRPr="00724BEA">
        <w:rPr>
          <w:rFonts w:eastAsia="Calibri"/>
        </w:rPr>
        <w:t xml:space="preserve"> </w:t>
      </w:r>
      <w:r w:rsidR="009830A8">
        <w:rPr>
          <w:rFonts w:eastAsia="Calibri"/>
        </w:rPr>
        <w:t>izvestioca</w:t>
      </w:r>
      <w:r w:rsidRPr="00724BEA">
        <w:rPr>
          <w:rFonts w:eastAsia="Calibri"/>
        </w:rPr>
        <w:t xml:space="preserve"> </w:t>
      </w:r>
      <w:r w:rsidR="009830A8">
        <w:rPr>
          <w:rFonts w:eastAsia="Calibri"/>
        </w:rPr>
        <w:t>Odbora</w:t>
      </w:r>
      <w:r w:rsidRPr="00724BEA">
        <w:rPr>
          <w:rFonts w:eastAsia="Calibri"/>
        </w:rPr>
        <w:t xml:space="preserve"> </w:t>
      </w:r>
      <w:r w:rsidR="009830A8">
        <w:rPr>
          <w:rFonts w:eastAsia="Calibri"/>
        </w:rPr>
        <w:t>na</w:t>
      </w:r>
      <w:r w:rsidRPr="00724BEA">
        <w:rPr>
          <w:rFonts w:eastAsia="Calibri"/>
        </w:rPr>
        <w:t xml:space="preserve"> </w:t>
      </w:r>
      <w:r w:rsidR="009830A8">
        <w:rPr>
          <w:rFonts w:eastAsia="Calibri"/>
        </w:rPr>
        <w:t>sednici</w:t>
      </w:r>
      <w:r w:rsidRPr="00724BEA">
        <w:rPr>
          <w:rFonts w:eastAsia="Calibri"/>
        </w:rPr>
        <w:t xml:space="preserve"> </w:t>
      </w:r>
      <w:r w:rsidR="009830A8">
        <w:rPr>
          <w:rFonts w:eastAsia="Calibri"/>
        </w:rPr>
        <w:t>Narodne</w:t>
      </w:r>
      <w:r w:rsidRPr="00724BEA">
        <w:rPr>
          <w:rFonts w:eastAsia="Calibri"/>
        </w:rPr>
        <w:t xml:space="preserve"> </w:t>
      </w:r>
      <w:r w:rsidR="009830A8">
        <w:rPr>
          <w:rFonts w:eastAsia="Calibri"/>
        </w:rPr>
        <w:t>skupštine</w:t>
      </w:r>
      <w:r w:rsidRPr="00724BEA">
        <w:rPr>
          <w:rFonts w:eastAsia="Calibri"/>
        </w:rPr>
        <w:t xml:space="preserve"> </w:t>
      </w:r>
      <w:r w:rsidR="009830A8">
        <w:rPr>
          <w:rFonts w:eastAsia="Calibri"/>
        </w:rPr>
        <w:t>određen</w:t>
      </w:r>
      <w:r w:rsidRPr="00724BEA">
        <w:rPr>
          <w:rFonts w:eastAsia="Calibri"/>
        </w:rPr>
        <w:t xml:space="preserve"> je </w:t>
      </w:r>
      <w:r w:rsidR="009830A8">
        <w:rPr>
          <w:rFonts w:eastAsia="Calibri"/>
        </w:rPr>
        <w:t>član</w:t>
      </w:r>
      <w:r w:rsidRPr="00724BEA">
        <w:rPr>
          <w:rFonts w:eastAsia="Calibri"/>
        </w:rPr>
        <w:t xml:space="preserve"> </w:t>
      </w:r>
      <w:r w:rsidR="009830A8">
        <w:rPr>
          <w:rFonts w:eastAsia="Calibri"/>
        </w:rPr>
        <w:t>Odbora</w:t>
      </w:r>
      <w:r w:rsidRPr="00724BEA">
        <w:rPr>
          <w:rFonts w:eastAsia="Calibri"/>
        </w:rPr>
        <w:t xml:space="preserve">, </w:t>
      </w:r>
      <w:r w:rsidR="009830A8">
        <w:rPr>
          <w:rFonts w:eastAsia="Calibri"/>
        </w:rPr>
        <w:t>narodni</w:t>
      </w:r>
      <w:r w:rsidRPr="00724BEA">
        <w:rPr>
          <w:rFonts w:eastAsia="Calibri"/>
        </w:rPr>
        <w:t xml:space="preserve"> </w:t>
      </w:r>
      <w:r w:rsidR="009830A8">
        <w:rPr>
          <w:rFonts w:eastAsia="Calibri"/>
        </w:rPr>
        <w:t>poslanik</w:t>
      </w:r>
      <w:r w:rsidRPr="00724BEA">
        <w:rPr>
          <w:rFonts w:eastAsia="Calibri"/>
        </w:rPr>
        <w:t xml:space="preserve"> </w:t>
      </w:r>
      <w:r w:rsidR="009830A8">
        <w:rPr>
          <w:rFonts w:eastAsia="Calibri"/>
        </w:rPr>
        <w:t>Milorad</w:t>
      </w:r>
      <w:r w:rsidRPr="00724BEA">
        <w:rPr>
          <w:rFonts w:eastAsia="Calibri"/>
        </w:rPr>
        <w:t xml:space="preserve"> </w:t>
      </w:r>
      <w:r w:rsidR="009830A8">
        <w:rPr>
          <w:rFonts w:eastAsia="Calibri"/>
        </w:rPr>
        <w:t>Mijatović</w:t>
      </w:r>
      <w:r w:rsidRPr="00724BEA">
        <w:rPr>
          <w:rFonts w:eastAsia="Calibri"/>
        </w:rPr>
        <w:t>.</w:t>
      </w:r>
    </w:p>
    <w:p w:rsidR="0009708B" w:rsidRDefault="0009708B" w:rsidP="00724BEA">
      <w:pPr>
        <w:jc w:val="both"/>
        <w:rPr>
          <w:b/>
        </w:rPr>
      </w:pPr>
    </w:p>
    <w:p w:rsidR="00724BEA" w:rsidRDefault="009830A8" w:rsidP="00724BE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TREĆA</w:t>
      </w:r>
      <w:r w:rsidR="00724BEA">
        <w:rPr>
          <w:b/>
          <w:u w:val="single"/>
        </w:rPr>
        <w:t xml:space="preserve"> </w:t>
      </w:r>
      <w:r>
        <w:rPr>
          <w:b/>
          <w:u w:val="single"/>
        </w:rPr>
        <w:t>TAČKA</w:t>
      </w:r>
      <w:r w:rsidR="00724BEA">
        <w:rPr>
          <w:b/>
          <w:u w:val="single"/>
        </w:rPr>
        <w:t xml:space="preserve"> </w:t>
      </w:r>
      <w:r>
        <w:rPr>
          <w:b/>
          <w:u w:val="single"/>
        </w:rPr>
        <w:t>DNEVNOG</w:t>
      </w:r>
      <w:r w:rsidR="00724BEA">
        <w:rPr>
          <w:b/>
          <w:u w:val="single"/>
        </w:rPr>
        <w:t xml:space="preserve"> </w:t>
      </w:r>
      <w:r>
        <w:rPr>
          <w:b/>
          <w:u w:val="single"/>
        </w:rPr>
        <w:t>REDA</w:t>
      </w:r>
      <w:r w:rsidR="00724BEA">
        <w:rPr>
          <w:b/>
          <w:u w:val="single"/>
        </w:rPr>
        <w:t xml:space="preserve">: </w:t>
      </w:r>
    </w:p>
    <w:p w:rsidR="00724BEA" w:rsidRPr="00724BEA" w:rsidRDefault="00724BEA" w:rsidP="00724BE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724BEA" w:rsidRDefault="00724BEA" w:rsidP="00724BEA">
      <w:pPr>
        <w:ind w:firstLine="720"/>
        <w:jc w:val="both"/>
      </w:pPr>
    </w:p>
    <w:p w:rsidR="00724BEA" w:rsidRPr="00FF750E" w:rsidRDefault="009830A8" w:rsidP="00724BEA">
      <w:pPr>
        <w:ind w:firstLine="720"/>
        <w:jc w:val="both"/>
      </w:pPr>
      <w:r>
        <w:t>Odbor</w:t>
      </w:r>
      <w:r w:rsidR="00724BEA" w:rsidRPr="00FF750E">
        <w:t xml:space="preserve"> </w:t>
      </w:r>
      <w:r>
        <w:t>je</w:t>
      </w:r>
      <w:r w:rsidR="00724BEA" w:rsidRPr="00FF750E">
        <w:t xml:space="preserve">, </w:t>
      </w:r>
      <w:r>
        <w:t>na</w:t>
      </w:r>
      <w:r w:rsidR="00724BEA" w:rsidRPr="00FF750E">
        <w:t xml:space="preserve"> </w:t>
      </w:r>
      <w:r>
        <w:t>osnovu</w:t>
      </w:r>
      <w:r w:rsidR="00724BEA" w:rsidRPr="00FF750E">
        <w:t xml:space="preserve"> </w:t>
      </w:r>
      <w:r>
        <w:t>člana</w:t>
      </w:r>
      <w:r w:rsidR="00724BEA" w:rsidRPr="00FF750E">
        <w:t xml:space="preserve"> 156. </w:t>
      </w:r>
      <w:r>
        <w:t>stav</w:t>
      </w:r>
      <w:r w:rsidR="00724BEA" w:rsidRPr="00FF750E">
        <w:t xml:space="preserve"> 3. </w:t>
      </w:r>
      <w:r>
        <w:t>Poslovnika</w:t>
      </w:r>
      <w:r w:rsidR="00724BEA" w:rsidRPr="00FF750E">
        <w:t xml:space="preserve"> </w:t>
      </w:r>
      <w:r>
        <w:t>Narodne</w:t>
      </w:r>
      <w:r w:rsidR="00724BEA" w:rsidRPr="00FF750E">
        <w:t xml:space="preserve"> </w:t>
      </w:r>
      <w:r>
        <w:t>Skupštine</w:t>
      </w:r>
      <w:r w:rsidR="00724BEA" w:rsidRPr="00FF750E">
        <w:t xml:space="preserve">, </w:t>
      </w:r>
      <w:r>
        <w:t>jednoglasno</w:t>
      </w:r>
      <w:r w:rsidR="00724BEA">
        <w:t xml:space="preserve"> (14 </w:t>
      </w:r>
      <w:r>
        <w:t>glasova</w:t>
      </w:r>
      <w:r w:rsidR="00724BEA">
        <w:t xml:space="preserve"> „</w:t>
      </w:r>
      <w:r>
        <w:t>za</w:t>
      </w:r>
      <w:r w:rsidR="00724BEA">
        <w:t>“)</w:t>
      </w:r>
      <w:r w:rsidR="00CD4CAD">
        <w:t xml:space="preserve"> </w:t>
      </w:r>
      <w:r>
        <w:t>odlučio</w:t>
      </w:r>
      <w:r w:rsidR="00724BEA" w:rsidRPr="00FF750E">
        <w:t xml:space="preserve">  </w:t>
      </w:r>
      <w:r>
        <w:t>da</w:t>
      </w:r>
      <w:r w:rsidR="00724BEA" w:rsidRPr="00FF750E">
        <w:t xml:space="preserve"> </w:t>
      </w:r>
      <w:r>
        <w:t>podnese</w:t>
      </w:r>
      <w:r w:rsidR="00724BEA" w:rsidRPr="00FF750E">
        <w:t xml:space="preserve"> </w:t>
      </w:r>
      <w:r>
        <w:t>sledeći</w:t>
      </w:r>
    </w:p>
    <w:p w:rsidR="00724BEA" w:rsidRPr="00967401" w:rsidRDefault="00724BEA" w:rsidP="00724BEA">
      <w:pPr>
        <w:jc w:val="both"/>
      </w:pPr>
    </w:p>
    <w:p w:rsidR="00724BEA" w:rsidRPr="00724BEA" w:rsidRDefault="009830A8" w:rsidP="00724BEA">
      <w:pPr>
        <w:spacing w:after="200"/>
        <w:jc w:val="center"/>
        <w:rPr>
          <w:rFonts w:eastAsia="Calibri"/>
        </w:rPr>
      </w:pPr>
      <w:r>
        <w:rPr>
          <w:rFonts w:eastAsia="Calibri"/>
        </w:rPr>
        <w:t>I</w:t>
      </w:r>
      <w:r w:rsidR="00724BEA" w:rsidRPr="00724BEA">
        <w:rPr>
          <w:rFonts w:eastAsia="Calibri"/>
        </w:rPr>
        <w:t xml:space="preserve"> </w:t>
      </w:r>
      <w:r>
        <w:rPr>
          <w:rFonts w:eastAsia="Calibri"/>
        </w:rPr>
        <w:t>Z</w:t>
      </w:r>
      <w:r w:rsidR="00724BEA" w:rsidRPr="00724BEA">
        <w:rPr>
          <w:rFonts w:eastAsia="Calibri"/>
        </w:rPr>
        <w:t xml:space="preserve"> </w:t>
      </w:r>
      <w:r>
        <w:rPr>
          <w:rFonts w:eastAsia="Calibri"/>
        </w:rPr>
        <w:t>V</w:t>
      </w:r>
      <w:r w:rsidR="00724BEA" w:rsidRPr="00724BEA">
        <w:rPr>
          <w:rFonts w:eastAsia="Calibri"/>
        </w:rPr>
        <w:t xml:space="preserve"> </w:t>
      </w:r>
      <w:r>
        <w:rPr>
          <w:rFonts w:eastAsia="Calibri"/>
        </w:rPr>
        <w:t>E</w:t>
      </w:r>
      <w:r w:rsidR="00724BEA" w:rsidRPr="00724BEA">
        <w:rPr>
          <w:rFonts w:eastAsia="Calibri"/>
        </w:rPr>
        <w:t xml:space="preserve"> </w:t>
      </w:r>
      <w:r>
        <w:rPr>
          <w:rFonts w:eastAsia="Calibri"/>
        </w:rPr>
        <w:t>Š</w:t>
      </w:r>
      <w:r w:rsidR="00724BEA" w:rsidRPr="00724BEA">
        <w:rPr>
          <w:rFonts w:eastAsia="Calibri"/>
        </w:rPr>
        <w:t xml:space="preserve"> </w:t>
      </w:r>
      <w:r>
        <w:rPr>
          <w:rFonts w:eastAsia="Calibri"/>
        </w:rPr>
        <w:t>T</w:t>
      </w:r>
      <w:r w:rsidR="00724BEA" w:rsidRPr="00724BEA">
        <w:rPr>
          <w:rFonts w:eastAsia="Calibri"/>
        </w:rPr>
        <w:t xml:space="preserve"> </w:t>
      </w:r>
      <w:r>
        <w:rPr>
          <w:rFonts w:eastAsia="Calibri"/>
        </w:rPr>
        <w:t>A</w:t>
      </w:r>
      <w:r w:rsidR="00724BEA" w:rsidRPr="00724BEA">
        <w:rPr>
          <w:rFonts w:eastAsia="Calibri"/>
        </w:rPr>
        <w:t xml:space="preserve"> </w:t>
      </w:r>
      <w:r>
        <w:rPr>
          <w:rFonts w:eastAsia="Calibri"/>
        </w:rPr>
        <w:t>J</w:t>
      </w:r>
    </w:p>
    <w:p w:rsidR="00724BEA" w:rsidRPr="00724BEA" w:rsidRDefault="00724BEA" w:rsidP="00724BEA">
      <w:pPr>
        <w:spacing w:after="200"/>
        <w:ind w:firstLine="720"/>
        <w:jc w:val="both"/>
        <w:rPr>
          <w:rFonts w:eastAsia="Calibri"/>
          <w:bCs/>
        </w:rPr>
      </w:pPr>
      <w:r w:rsidRPr="00724BEA">
        <w:rPr>
          <w:rFonts w:eastAsia="Calibri"/>
        </w:rPr>
        <w:tab/>
      </w:r>
      <w:r w:rsidR="009830A8">
        <w:rPr>
          <w:rFonts w:eastAsia="Calibri"/>
        </w:rPr>
        <w:t>Odbor</w:t>
      </w:r>
      <w:r w:rsidRPr="00724BEA">
        <w:rPr>
          <w:rFonts w:eastAsia="Calibri"/>
        </w:rPr>
        <w:t xml:space="preserve"> </w:t>
      </w:r>
      <w:r w:rsidR="009830A8">
        <w:rPr>
          <w:rFonts w:eastAsia="Calibri"/>
        </w:rPr>
        <w:t>je</w:t>
      </w:r>
      <w:r w:rsidRPr="00724BEA">
        <w:rPr>
          <w:rFonts w:eastAsia="Calibri"/>
        </w:rPr>
        <w:t xml:space="preserve">, </w:t>
      </w:r>
      <w:r w:rsidR="009830A8">
        <w:rPr>
          <w:rFonts w:eastAsia="Calibri"/>
        </w:rPr>
        <w:t>u</w:t>
      </w:r>
      <w:r w:rsidRPr="00724BEA">
        <w:rPr>
          <w:rFonts w:eastAsia="Calibri"/>
        </w:rPr>
        <w:t xml:space="preserve"> </w:t>
      </w:r>
      <w:r w:rsidR="009830A8">
        <w:rPr>
          <w:rFonts w:eastAsia="Calibri"/>
        </w:rPr>
        <w:t>skladu</w:t>
      </w:r>
      <w:r w:rsidRPr="00724BEA">
        <w:rPr>
          <w:rFonts w:eastAsia="Calibri"/>
        </w:rPr>
        <w:t xml:space="preserve"> </w:t>
      </w:r>
      <w:r w:rsidR="009830A8">
        <w:rPr>
          <w:rFonts w:eastAsia="Calibri"/>
        </w:rPr>
        <w:t>sa</w:t>
      </w:r>
      <w:r w:rsidRPr="00724BEA">
        <w:rPr>
          <w:rFonts w:eastAsia="Calibri"/>
        </w:rPr>
        <w:t xml:space="preserve"> </w:t>
      </w:r>
      <w:r w:rsidR="009830A8">
        <w:rPr>
          <w:rFonts w:eastAsia="Calibri"/>
        </w:rPr>
        <w:t>članom</w:t>
      </w:r>
      <w:r w:rsidRPr="00724BEA">
        <w:rPr>
          <w:rFonts w:eastAsia="Calibri"/>
        </w:rPr>
        <w:t xml:space="preserve"> 155. </w:t>
      </w:r>
      <w:r w:rsidR="009830A8">
        <w:rPr>
          <w:rFonts w:eastAsia="Calibri"/>
        </w:rPr>
        <w:t>stav</w:t>
      </w:r>
      <w:r w:rsidRPr="00724BEA">
        <w:rPr>
          <w:rFonts w:eastAsia="Calibri"/>
        </w:rPr>
        <w:t xml:space="preserve"> 2. </w:t>
      </w:r>
      <w:r w:rsidR="009830A8">
        <w:rPr>
          <w:rFonts w:eastAsia="Calibri"/>
        </w:rPr>
        <w:t>Poslovnika</w:t>
      </w:r>
      <w:r w:rsidRPr="00724BEA">
        <w:rPr>
          <w:rFonts w:eastAsia="Calibri"/>
        </w:rPr>
        <w:t xml:space="preserve"> </w:t>
      </w:r>
      <w:r w:rsidR="009830A8">
        <w:rPr>
          <w:rFonts w:eastAsia="Calibri"/>
        </w:rPr>
        <w:t>Narodne</w:t>
      </w:r>
      <w:r w:rsidRPr="00724BEA">
        <w:rPr>
          <w:rFonts w:eastAsia="Calibri"/>
        </w:rPr>
        <w:t xml:space="preserve"> </w:t>
      </w:r>
      <w:r w:rsidR="009830A8">
        <w:rPr>
          <w:rFonts w:eastAsia="Calibri"/>
        </w:rPr>
        <w:t>skupštine</w:t>
      </w:r>
      <w:r w:rsidRPr="00724BEA">
        <w:rPr>
          <w:rFonts w:eastAsia="Calibri"/>
        </w:rPr>
        <w:t xml:space="preserve">, </w:t>
      </w:r>
      <w:r w:rsidR="009830A8">
        <w:rPr>
          <w:rFonts w:eastAsia="Calibri"/>
        </w:rPr>
        <w:t>odlučio</w:t>
      </w:r>
      <w:r w:rsidRPr="00724BEA">
        <w:rPr>
          <w:rFonts w:eastAsia="Calibri"/>
        </w:rPr>
        <w:t xml:space="preserve"> </w:t>
      </w:r>
      <w:r w:rsidR="009830A8">
        <w:rPr>
          <w:rFonts w:eastAsia="Calibri"/>
        </w:rPr>
        <w:t>da</w:t>
      </w:r>
      <w:r w:rsidRPr="00724BEA">
        <w:rPr>
          <w:rFonts w:eastAsia="Calibri"/>
        </w:rPr>
        <w:t xml:space="preserve"> </w:t>
      </w:r>
      <w:r w:rsidR="009830A8">
        <w:rPr>
          <w:rFonts w:eastAsia="Calibri"/>
        </w:rPr>
        <w:t>predloži</w:t>
      </w:r>
      <w:r w:rsidRPr="00724BEA">
        <w:rPr>
          <w:rFonts w:eastAsia="Calibri"/>
        </w:rPr>
        <w:t xml:space="preserve"> </w:t>
      </w:r>
      <w:r w:rsidR="009830A8">
        <w:rPr>
          <w:rFonts w:eastAsia="Calibri"/>
        </w:rPr>
        <w:t>Narodnoj</w:t>
      </w:r>
      <w:r w:rsidRPr="00724BEA">
        <w:rPr>
          <w:rFonts w:eastAsia="Calibri"/>
        </w:rPr>
        <w:t xml:space="preserve"> </w:t>
      </w:r>
      <w:r w:rsidR="009830A8">
        <w:rPr>
          <w:rFonts w:eastAsia="Calibri"/>
        </w:rPr>
        <w:t>skupštini</w:t>
      </w:r>
      <w:r w:rsidRPr="00724BEA">
        <w:rPr>
          <w:rFonts w:eastAsia="Calibri"/>
        </w:rPr>
        <w:t xml:space="preserve"> </w:t>
      </w:r>
      <w:r w:rsidR="009830A8">
        <w:rPr>
          <w:rFonts w:eastAsia="Calibri"/>
        </w:rPr>
        <w:t>da</w:t>
      </w:r>
      <w:r w:rsidRPr="00724BEA">
        <w:rPr>
          <w:rFonts w:eastAsia="Calibri"/>
        </w:rPr>
        <w:t xml:space="preserve"> </w:t>
      </w:r>
      <w:r w:rsidR="009830A8">
        <w:rPr>
          <w:rFonts w:eastAsia="Calibri"/>
        </w:rPr>
        <w:t>prihvati</w:t>
      </w:r>
      <w:r w:rsidRPr="00724BEA">
        <w:rPr>
          <w:rFonts w:eastAsia="Calibri"/>
        </w:rPr>
        <w:t xml:space="preserve"> </w:t>
      </w:r>
      <w:r w:rsidR="009830A8">
        <w:rPr>
          <w:rFonts w:eastAsia="Calibri"/>
          <w:bCs/>
        </w:rPr>
        <w:t>Predlog</w:t>
      </w:r>
      <w:r w:rsidRPr="00724BEA">
        <w:rPr>
          <w:rFonts w:eastAsia="Calibri"/>
          <w:bCs/>
        </w:rPr>
        <w:t xml:space="preserve"> </w:t>
      </w:r>
      <w:r w:rsidR="009830A8">
        <w:rPr>
          <w:rFonts w:eastAsia="Calibri"/>
          <w:bCs/>
        </w:rPr>
        <w:t>zakona</w:t>
      </w:r>
      <w:r w:rsidRPr="00724BEA">
        <w:rPr>
          <w:rFonts w:eastAsia="Calibri"/>
          <w:bCs/>
        </w:rPr>
        <w:t xml:space="preserve"> </w:t>
      </w:r>
      <w:r w:rsidR="009830A8">
        <w:rPr>
          <w:rFonts w:eastAsia="Calibri"/>
          <w:bCs/>
        </w:rPr>
        <w:t>o</w:t>
      </w:r>
      <w:r w:rsidRPr="00724BEA">
        <w:rPr>
          <w:rFonts w:eastAsia="Calibri"/>
          <w:bCs/>
        </w:rPr>
        <w:t xml:space="preserve"> </w:t>
      </w:r>
      <w:r w:rsidR="009830A8">
        <w:rPr>
          <w:rFonts w:eastAsia="Calibri"/>
          <w:bCs/>
        </w:rPr>
        <w:t>izmenama</w:t>
      </w:r>
      <w:r w:rsidRPr="00724BEA">
        <w:rPr>
          <w:rFonts w:eastAsia="Calibri"/>
          <w:bCs/>
        </w:rPr>
        <w:t xml:space="preserve"> </w:t>
      </w:r>
      <w:r w:rsidR="009830A8">
        <w:rPr>
          <w:rFonts w:eastAsia="Calibri"/>
          <w:bCs/>
        </w:rPr>
        <w:t>i</w:t>
      </w:r>
      <w:r w:rsidRPr="00724BEA">
        <w:rPr>
          <w:rFonts w:eastAsia="Calibri"/>
          <w:bCs/>
        </w:rPr>
        <w:t xml:space="preserve">  </w:t>
      </w:r>
      <w:r w:rsidR="009830A8">
        <w:rPr>
          <w:rFonts w:eastAsia="Calibri"/>
          <w:bCs/>
        </w:rPr>
        <w:t>dopunama</w:t>
      </w:r>
      <w:r>
        <w:rPr>
          <w:rFonts w:eastAsia="Calibri"/>
          <w:bCs/>
        </w:rPr>
        <w:t xml:space="preserve"> </w:t>
      </w:r>
      <w:r w:rsidR="009830A8">
        <w:rPr>
          <w:rFonts w:eastAsia="Calibri"/>
          <w:bCs/>
        </w:rPr>
        <w:t>Zakona</w:t>
      </w:r>
      <w:r>
        <w:rPr>
          <w:rFonts w:eastAsia="Calibri"/>
          <w:bCs/>
        </w:rPr>
        <w:t xml:space="preserve"> </w:t>
      </w:r>
      <w:r w:rsidR="009830A8">
        <w:rPr>
          <w:rFonts w:eastAsia="Calibri"/>
          <w:bCs/>
        </w:rPr>
        <w:t>o</w:t>
      </w:r>
      <w:r>
        <w:rPr>
          <w:rFonts w:eastAsia="Calibri"/>
          <w:bCs/>
        </w:rPr>
        <w:t xml:space="preserve"> </w:t>
      </w:r>
      <w:r w:rsidR="009830A8">
        <w:rPr>
          <w:rFonts w:eastAsia="Calibri"/>
          <w:bCs/>
        </w:rPr>
        <w:t>porezima</w:t>
      </w:r>
      <w:r>
        <w:rPr>
          <w:rFonts w:eastAsia="Calibri"/>
          <w:bCs/>
        </w:rPr>
        <w:t xml:space="preserve"> </w:t>
      </w:r>
      <w:r w:rsidR="009830A8">
        <w:rPr>
          <w:rFonts w:eastAsia="Calibri"/>
          <w:bCs/>
        </w:rPr>
        <w:t>na</w:t>
      </w:r>
      <w:r>
        <w:rPr>
          <w:rFonts w:eastAsia="Calibri"/>
          <w:bCs/>
        </w:rPr>
        <w:t xml:space="preserve"> </w:t>
      </w:r>
      <w:r w:rsidR="009830A8">
        <w:rPr>
          <w:rFonts w:eastAsia="Calibri"/>
          <w:bCs/>
        </w:rPr>
        <w:t>imovinu</w:t>
      </w:r>
      <w:r w:rsidRPr="00724BEA">
        <w:rPr>
          <w:rFonts w:eastAsia="Calibri"/>
          <w:bCs/>
          <w:lang w:val="ru-RU"/>
        </w:rPr>
        <w:t xml:space="preserve">, </w:t>
      </w:r>
      <w:r w:rsidR="009830A8">
        <w:rPr>
          <w:rFonts w:eastAsia="Calibri"/>
          <w:bCs/>
          <w:lang w:val="ru-RU"/>
        </w:rPr>
        <w:t>u</w:t>
      </w:r>
      <w:r w:rsidRPr="00724BEA">
        <w:rPr>
          <w:rFonts w:eastAsia="Calibri"/>
          <w:bCs/>
          <w:lang w:val="ru-RU"/>
        </w:rPr>
        <w:t xml:space="preserve"> </w:t>
      </w:r>
      <w:r w:rsidR="009830A8">
        <w:rPr>
          <w:rFonts w:eastAsia="Calibri"/>
          <w:bCs/>
          <w:lang w:val="ru-RU"/>
        </w:rPr>
        <w:t>načelu</w:t>
      </w:r>
      <w:r w:rsidRPr="00724BEA">
        <w:rPr>
          <w:rFonts w:eastAsia="Calibri"/>
          <w:lang w:val="ru-RU"/>
        </w:rPr>
        <w:t>.</w:t>
      </w:r>
    </w:p>
    <w:p w:rsidR="00724BEA" w:rsidRDefault="00724BEA" w:rsidP="00724BEA">
      <w:pPr>
        <w:spacing w:after="200"/>
        <w:ind w:firstLine="720"/>
        <w:jc w:val="both"/>
        <w:rPr>
          <w:rFonts w:eastAsia="Calibri"/>
        </w:rPr>
      </w:pPr>
      <w:r w:rsidRPr="00724BEA">
        <w:rPr>
          <w:rFonts w:eastAsia="Calibri"/>
        </w:rPr>
        <w:tab/>
      </w:r>
      <w:r w:rsidR="009830A8">
        <w:rPr>
          <w:rFonts w:eastAsia="Calibri"/>
        </w:rPr>
        <w:t>Za</w:t>
      </w:r>
      <w:r w:rsidRPr="00724BEA">
        <w:rPr>
          <w:rFonts w:eastAsia="Calibri"/>
        </w:rPr>
        <w:t xml:space="preserve"> </w:t>
      </w:r>
      <w:r w:rsidR="009830A8">
        <w:rPr>
          <w:rFonts w:eastAsia="Calibri"/>
        </w:rPr>
        <w:t>izvestioca</w:t>
      </w:r>
      <w:r w:rsidRPr="00724BEA">
        <w:rPr>
          <w:rFonts w:eastAsia="Calibri"/>
        </w:rPr>
        <w:t xml:space="preserve"> </w:t>
      </w:r>
      <w:r w:rsidR="009830A8">
        <w:rPr>
          <w:rFonts w:eastAsia="Calibri"/>
        </w:rPr>
        <w:t>Odbora</w:t>
      </w:r>
      <w:r w:rsidRPr="00724BEA">
        <w:rPr>
          <w:rFonts w:eastAsia="Calibri"/>
        </w:rPr>
        <w:t xml:space="preserve"> </w:t>
      </w:r>
      <w:r w:rsidR="009830A8">
        <w:rPr>
          <w:rFonts w:eastAsia="Calibri"/>
        </w:rPr>
        <w:t>na</w:t>
      </w:r>
      <w:r w:rsidRPr="00724BEA">
        <w:rPr>
          <w:rFonts w:eastAsia="Calibri"/>
        </w:rPr>
        <w:t xml:space="preserve"> </w:t>
      </w:r>
      <w:r w:rsidR="009830A8">
        <w:rPr>
          <w:rFonts w:eastAsia="Calibri"/>
        </w:rPr>
        <w:t>sednici</w:t>
      </w:r>
      <w:r w:rsidRPr="00724BEA">
        <w:rPr>
          <w:rFonts w:eastAsia="Calibri"/>
        </w:rPr>
        <w:t xml:space="preserve"> </w:t>
      </w:r>
      <w:r w:rsidR="009830A8">
        <w:rPr>
          <w:rFonts w:eastAsia="Calibri"/>
        </w:rPr>
        <w:t>Narodne</w:t>
      </w:r>
      <w:r w:rsidRPr="00724BEA">
        <w:rPr>
          <w:rFonts w:eastAsia="Calibri"/>
        </w:rPr>
        <w:t xml:space="preserve"> </w:t>
      </w:r>
      <w:r w:rsidR="009830A8">
        <w:rPr>
          <w:rFonts w:eastAsia="Calibri"/>
        </w:rPr>
        <w:t>skupštine</w:t>
      </w:r>
      <w:r w:rsidRPr="00724BEA">
        <w:rPr>
          <w:rFonts w:eastAsia="Calibri"/>
        </w:rPr>
        <w:t xml:space="preserve"> </w:t>
      </w:r>
      <w:r w:rsidR="009830A8">
        <w:rPr>
          <w:rFonts w:eastAsia="Calibri"/>
        </w:rPr>
        <w:t>određen</w:t>
      </w:r>
      <w:r w:rsidRPr="00724BEA">
        <w:rPr>
          <w:rFonts w:eastAsia="Calibri"/>
        </w:rPr>
        <w:t xml:space="preserve"> </w:t>
      </w:r>
      <w:r w:rsidR="009830A8">
        <w:rPr>
          <w:rFonts w:eastAsia="Calibri"/>
        </w:rPr>
        <w:t>je</w:t>
      </w:r>
      <w:r w:rsidRPr="00724BEA">
        <w:rPr>
          <w:rFonts w:eastAsia="Calibri"/>
        </w:rPr>
        <w:t xml:space="preserve"> </w:t>
      </w:r>
      <w:r w:rsidR="009830A8">
        <w:rPr>
          <w:rFonts w:eastAsia="Calibri"/>
        </w:rPr>
        <w:t>član</w:t>
      </w:r>
      <w:r w:rsidRPr="00724BEA">
        <w:rPr>
          <w:rFonts w:eastAsia="Calibri"/>
        </w:rPr>
        <w:t xml:space="preserve"> </w:t>
      </w:r>
      <w:r w:rsidR="009830A8">
        <w:rPr>
          <w:rFonts w:eastAsia="Calibri"/>
        </w:rPr>
        <w:t>Odbora</w:t>
      </w:r>
      <w:r w:rsidRPr="00724BEA">
        <w:rPr>
          <w:rFonts w:eastAsia="Calibri"/>
        </w:rPr>
        <w:t xml:space="preserve">, </w:t>
      </w:r>
      <w:r w:rsidR="009830A8">
        <w:rPr>
          <w:rFonts w:eastAsia="Calibri"/>
        </w:rPr>
        <w:t>narodni</w:t>
      </w:r>
      <w:r w:rsidRPr="00724BEA">
        <w:rPr>
          <w:rFonts w:eastAsia="Calibri"/>
        </w:rPr>
        <w:t xml:space="preserve"> </w:t>
      </w:r>
      <w:r w:rsidR="009830A8">
        <w:rPr>
          <w:rFonts w:eastAsia="Calibri"/>
        </w:rPr>
        <w:t>poslanik</w:t>
      </w:r>
      <w:r w:rsidRPr="00724BEA">
        <w:rPr>
          <w:rFonts w:eastAsia="Calibri"/>
        </w:rPr>
        <w:t xml:space="preserve"> </w:t>
      </w:r>
      <w:r w:rsidR="009830A8">
        <w:rPr>
          <w:rFonts w:eastAsia="Calibri"/>
        </w:rPr>
        <w:t>Milorad</w:t>
      </w:r>
      <w:r w:rsidRPr="00724BEA">
        <w:rPr>
          <w:rFonts w:eastAsia="Calibri"/>
        </w:rPr>
        <w:t xml:space="preserve"> </w:t>
      </w:r>
      <w:r w:rsidR="009830A8">
        <w:rPr>
          <w:rFonts w:eastAsia="Calibri"/>
        </w:rPr>
        <w:t>Mijatović</w:t>
      </w:r>
      <w:r w:rsidRPr="00724BEA">
        <w:rPr>
          <w:rFonts w:eastAsia="Calibri"/>
        </w:rPr>
        <w:t>.</w:t>
      </w:r>
    </w:p>
    <w:p w:rsidR="00724BEA" w:rsidRDefault="00724BEA" w:rsidP="00724BE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724BEA" w:rsidRDefault="00724BEA" w:rsidP="00724BE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724BEA" w:rsidRDefault="00724BEA" w:rsidP="00724BE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724BEA" w:rsidRDefault="00724BEA" w:rsidP="00724BE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724BEA" w:rsidRDefault="009830A8" w:rsidP="00724BE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ČETVRTA</w:t>
      </w:r>
      <w:r w:rsidR="00724BEA">
        <w:rPr>
          <w:b/>
          <w:u w:val="single"/>
        </w:rPr>
        <w:t xml:space="preserve"> </w:t>
      </w:r>
      <w:r>
        <w:rPr>
          <w:b/>
          <w:u w:val="single"/>
        </w:rPr>
        <w:t>TAČKA</w:t>
      </w:r>
      <w:r w:rsidR="00724BEA">
        <w:rPr>
          <w:b/>
          <w:u w:val="single"/>
        </w:rPr>
        <w:t xml:space="preserve"> </w:t>
      </w:r>
      <w:r>
        <w:rPr>
          <w:b/>
          <w:u w:val="single"/>
        </w:rPr>
        <w:t>DNEVNOG</w:t>
      </w:r>
      <w:r w:rsidR="00724BEA">
        <w:rPr>
          <w:b/>
          <w:u w:val="single"/>
        </w:rPr>
        <w:t xml:space="preserve"> </w:t>
      </w:r>
      <w:r>
        <w:rPr>
          <w:b/>
          <w:u w:val="single"/>
        </w:rPr>
        <w:t>REDA</w:t>
      </w:r>
      <w:r w:rsidR="00724BEA">
        <w:rPr>
          <w:b/>
          <w:u w:val="single"/>
        </w:rPr>
        <w:t xml:space="preserve">: </w:t>
      </w:r>
    </w:p>
    <w:p w:rsidR="00724BEA" w:rsidRPr="00724BEA" w:rsidRDefault="00724BEA" w:rsidP="00724BE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724BEA" w:rsidRDefault="00724BEA" w:rsidP="00724BEA">
      <w:pPr>
        <w:ind w:firstLine="720"/>
        <w:jc w:val="both"/>
      </w:pPr>
    </w:p>
    <w:p w:rsidR="00724BEA" w:rsidRPr="00FF750E" w:rsidRDefault="009830A8" w:rsidP="00724BEA">
      <w:pPr>
        <w:ind w:firstLine="720"/>
        <w:jc w:val="both"/>
      </w:pPr>
      <w:r>
        <w:t>Odbor</w:t>
      </w:r>
      <w:r w:rsidR="00724BEA" w:rsidRPr="00FF750E">
        <w:t xml:space="preserve"> </w:t>
      </w:r>
      <w:r>
        <w:t>je</w:t>
      </w:r>
      <w:r w:rsidR="00724BEA" w:rsidRPr="00FF750E">
        <w:t xml:space="preserve">, </w:t>
      </w:r>
      <w:r>
        <w:t>na</w:t>
      </w:r>
      <w:r w:rsidR="00724BEA" w:rsidRPr="00FF750E">
        <w:t xml:space="preserve"> </w:t>
      </w:r>
      <w:r>
        <w:t>osnovu</w:t>
      </w:r>
      <w:r w:rsidR="00724BEA" w:rsidRPr="00FF750E">
        <w:t xml:space="preserve"> </w:t>
      </w:r>
      <w:r>
        <w:t>člana</w:t>
      </w:r>
      <w:r w:rsidR="00724BEA" w:rsidRPr="00FF750E">
        <w:t xml:space="preserve"> 156. </w:t>
      </w:r>
      <w:r>
        <w:t>stav</w:t>
      </w:r>
      <w:r w:rsidR="00724BEA" w:rsidRPr="00FF750E">
        <w:t xml:space="preserve"> 3. </w:t>
      </w:r>
      <w:r>
        <w:t>Poslovnika</w:t>
      </w:r>
      <w:r w:rsidR="00724BEA" w:rsidRPr="00FF750E">
        <w:t xml:space="preserve"> </w:t>
      </w:r>
      <w:r>
        <w:t>Narodne</w:t>
      </w:r>
      <w:r w:rsidR="00724BEA" w:rsidRPr="00FF750E">
        <w:t xml:space="preserve"> </w:t>
      </w:r>
      <w:r>
        <w:t>Skupštine</w:t>
      </w:r>
      <w:r w:rsidR="00724BEA" w:rsidRPr="00FF750E">
        <w:t xml:space="preserve">, </w:t>
      </w:r>
      <w:r>
        <w:t>jednoglasno</w:t>
      </w:r>
      <w:r w:rsidR="00724BEA">
        <w:t xml:space="preserve"> (14 </w:t>
      </w:r>
      <w:r>
        <w:t>glasova</w:t>
      </w:r>
      <w:r w:rsidR="00724BEA">
        <w:t xml:space="preserve"> „</w:t>
      </w:r>
      <w:r>
        <w:t>za</w:t>
      </w:r>
      <w:r w:rsidR="00724BEA">
        <w:t>“)</w:t>
      </w:r>
      <w:r w:rsidR="00CD4CAD">
        <w:t xml:space="preserve"> </w:t>
      </w:r>
      <w:r>
        <w:t>odlučio</w:t>
      </w:r>
      <w:r w:rsidR="00724BEA" w:rsidRPr="00FF750E">
        <w:t xml:space="preserve">  </w:t>
      </w:r>
      <w:r>
        <w:t>da</w:t>
      </w:r>
      <w:r w:rsidR="00724BEA" w:rsidRPr="00FF750E">
        <w:t xml:space="preserve"> </w:t>
      </w:r>
      <w:r>
        <w:t>podnese</w:t>
      </w:r>
      <w:r w:rsidR="00724BEA" w:rsidRPr="00FF750E">
        <w:t xml:space="preserve"> </w:t>
      </w:r>
      <w:r>
        <w:t>sledeći</w:t>
      </w:r>
    </w:p>
    <w:p w:rsidR="00731D61" w:rsidRDefault="00731D61" w:rsidP="00731D61">
      <w:pPr>
        <w:jc w:val="center"/>
      </w:pPr>
    </w:p>
    <w:p w:rsidR="00731D61" w:rsidRDefault="009830A8" w:rsidP="00731D61">
      <w:pPr>
        <w:jc w:val="center"/>
      </w:pPr>
      <w:r>
        <w:t>I</w:t>
      </w:r>
      <w:r w:rsidR="00731D61">
        <w:t xml:space="preserve"> </w:t>
      </w:r>
      <w:r>
        <w:t>Z</w:t>
      </w:r>
      <w:r w:rsidR="00731D61">
        <w:t xml:space="preserve"> </w:t>
      </w:r>
      <w:r>
        <w:t>V</w:t>
      </w:r>
      <w:r w:rsidR="00731D61">
        <w:t xml:space="preserve"> </w:t>
      </w:r>
      <w:r>
        <w:t>E</w:t>
      </w:r>
      <w:r w:rsidR="00731D61">
        <w:t xml:space="preserve"> </w:t>
      </w:r>
      <w:r>
        <w:t>Š</w:t>
      </w:r>
      <w:r w:rsidR="00731D61">
        <w:t xml:space="preserve"> </w:t>
      </w:r>
      <w:r>
        <w:t>T</w:t>
      </w:r>
      <w:r w:rsidR="00731D61">
        <w:t xml:space="preserve"> </w:t>
      </w:r>
      <w:r>
        <w:t>A</w:t>
      </w:r>
      <w:r w:rsidR="00731D61">
        <w:t xml:space="preserve"> </w:t>
      </w:r>
      <w:r>
        <w:t>J</w:t>
      </w:r>
    </w:p>
    <w:p w:rsidR="00731D61" w:rsidRDefault="009830A8" w:rsidP="00731D61">
      <w:pPr>
        <w:ind w:firstLine="720"/>
        <w:jc w:val="both"/>
        <w:rPr>
          <w:color w:val="000000"/>
        </w:rPr>
      </w:pPr>
      <w:r>
        <w:lastRenderedPageBreak/>
        <w:t>Odbor</w:t>
      </w:r>
      <w:r w:rsidR="00731D61">
        <w:t xml:space="preserve"> </w:t>
      </w:r>
      <w:r>
        <w:t>je</w:t>
      </w:r>
      <w:r w:rsidR="00731D61">
        <w:t xml:space="preserve">, </w:t>
      </w:r>
      <w:r>
        <w:t>u</w:t>
      </w:r>
      <w:r w:rsidR="00731D61">
        <w:t xml:space="preserve"> </w:t>
      </w:r>
      <w:r>
        <w:t>skladu</w:t>
      </w:r>
      <w:r w:rsidR="00731D61">
        <w:t xml:space="preserve"> </w:t>
      </w:r>
      <w:r>
        <w:t>sa</w:t>
      </w:r>
      <w:r w:rsidR="00731D61">
        <w:t xml:space="preserve"> </w:t>
      </w:r>
      <w:r>
        <w:t>članom</w:t>
      </w:r>
      <w:r w:rsidR="00731D61">
        <w:t xml:space="preserve"> 155. </w:t>
      </w:r>
      <w:r>
        <w:t>stav</w:t>
      </w:r>
      <w:r w:rsidR="00731D61">
        <w:t xml:space="preserve"> 2. </w:t>
      </w:r>
      <w:r>
        <w:t>Poslovnika</w:t>
      </w:r>
      <w:r w:rsidR="00731D61">
        <w:t xml:space="preserve"> </w:t>
      </w:r>
      <w:r>
        <w:t>Narodne</w:t>
      </w:r>
      <w:r w:rsidR="00731D61">
        <w:t xml:space="preserve"> </w:t>
      </w:r>
      <w:r>
        <w:t>skupštine</w:t>
      </w:r>
      <w:r w:rsidR="00731D61">
        <w:t xml:space="preserve">, </w:t>
      </w:r>
      <w:r>
        <w:t>odlučio</w:t>
      </w:r>
      <w:r w:rsidR="00731D61">
        <w:t xml:space="preserve"> </w:t>
      </w:r>
      <w:r>
        <w:t>da</w:t>
      </w:r>
      <w:r w:rsidR="00731D61">
        <w:t xml:space="preserve"> </w:t>
      </w:r>
      <w:r>
        <w:t>predloži</w:t>
      </w:r>
      <w:r w:rsidR="00731D61">
        <w:t xml:space="preserve"> </w:t>
      </w:r>
      <w:r>
        <w:t>Narodnoj</w:t>
      </w:r>
      <w:r w:rsidR="00731D61">
        <w:t xml:space="preserve"> </w:t>
      </w:r>
      <w:r>
        <w:t>skupštini</w:t>
      </w:r>
      <w:r w:rsidR="00731D61">
        <w:t xml:space="preserve"> </w:t>
      </w:r>
      <w:r>
        <w:t>da</w:t>
      </w:r>
      <w:r w:rsidR="00731D61">
        <w:t xml:space="preserve"> </w:t>
      </w:r>
      <w:r>
        <w:t>prihvati</w:t>
      </w:r>
      <w:r w:rsidR="00731D61">
        <w:t xml:space="preserve"> </w:t>
      </w:r>
      <w:r>
        <w:rPr>
          <w:color w:val="000000"/>
        </w:rPr>
        <w:t>Predlog</w:t>
      </w:r>
      <w:r w:rsidR="00731D61" w:rsidRPr="008B294C">
        <w:rPr>
          <w:color w:val="000000"/>
        </w:rPr>
        <w:t xml:space="preserve"> </w:t>
      </w:r>
      <w:r>
        <w:rPr>
          <w:color w:val="000000"/>
        </w:rPr>
        <w:t>zakona</w:t>
      </w:r>
      <w:r w:rsidR="00731D61" w:rsidRPr="008B294C">
        <w:rPr>
          <w:color w:val="000000"/>
        </w:rPr>
        <w:t xml:space="preserve"> </w:t>
      </w:r>
      <w:r>
        <w:rPr>
          <w:color w:val="000000"/>
        </w:rPr>
        <w:t>o</w:t>
      </w:r>
      <w:r w:rsidR="00731D61" w:rsidRPr="008B294C">
        <w:rPr>
          <w:color w:val="000000"/>
        </w:rPr>
        <w:t xml:space="preserve"> </w:t>
      </w:r>
      <w:r>
        <w:rPr>
          <w:color w:val="000000"/>
        </w:rPr>
        <w:t>izmenama</w:t>
      </w:r>
      <w:r w:rsidR="00731D61" w:rsidRPr="008B294C">
        <w:rPr>
          <w:color w:val="000000"/>
        </w:rPr>
        <w:t xml:space="preserve"> </w:t>
      </w:r>
      <w:r>
        <w:rPr>
          <w:color w:val="000000"/>
        </w:rPr>
        <w:t>i</w:t>
      </w:r>
      <w:r w:rsidR="00731D61" w:rsidRPr="008B294C">
        <w:rPr>
          <w:color w:val="000000"/>
        </w:rPr>
        <w:t xml:space="preserve"> </w:t>
      </w:r>
      <w:r>
        <w:rPr>
          <w:color w:val="000000"/>
        </w:rPr>
        <w:t>dopuniCarinskog</w:t>
      </w:r>
      <w:r w:rsidR="00731D61">
        <w:rPr>
          <w:color w:val="000000"/>
        </w:rPr>
        <w:t xml:space="preserve"> </w:t>
      </w:r>
      <w:r>
        <w:rPr>
          <w:color w:val="000000"/>
        </w:rPr>
        <w:t>zakona</w:t>
      </w:r>
      <w:r w:rsidR="00731D61">
        <w:rPr>
          <w:color w:val="000000"/>
        </w:rPr>
        <w:t xml:space="preserve">, </w:t>
      </w:r>
      <w:r>
        <w:rPr>
          <w:color w:val="000000"/>
        </w:rPr>
        <w:t>u</w:t>
      </w:r>
      <w:r w:rsidR="00731D61">
        <w:rPr>
          <w:color w:val="000000"/>
        </w:rPr>
        <w:t xml:space="preserve"> </w:t>
      </w:r>
      <w:r>
        <w:rPr>
          <w:color w:val="000000"/>
        </w:rPr>
        <w:t>načelu</w:t>
      </w:r>
      <w:r w:rsidR="00731D61">
        <w:rPr>
          <w:color w:val="000000"/>
        </w:rPr>
        <w:t>.</w:t>
      </w:r>
    </w:p>
    <w:p w:rsidR="00731D61" w:rsidRPr="00731D61" w:rsidRDefault="00731D61" w:rsidP="00731D61">
      <w:pPr>
        <w:ind w:firstLine="720"/>
        <w:jc w:val="both"/>
        <w:rPr>
          <w:b/>
        </w:rPr>
      </w:pPr>
    </w:p>
    <w:p w:rsidR="00731D61" w:rsidRDefault="009830A8" w:rsidP="00731D61">
      <w:pPr>
        <w:ind w:firstLine="720"/>
        <w:jc w:val="both"/>
      </w:pPr>
      <w:r>
        <w:t>Za</w:t>
      </w:r>
      <w:r w:rsidR="00731D61">
        <w:t xml:space="preserve"> </w:t>
      </w:r>
      <w:r>
        <w:t>izvestioca</w:t>
      </w:r>
      <w:r w:rsidR="00731D61">
        <w:t xml:space="preserve"> </w:t>
      </w:r>
      <w:r>
        <w:t>Odbora</w:t>
      </w:r>
      <w:r w:rsidR="00731D61">
        <w:t xml:space="preserve"> </w:t>
      </w:r>
      <w:r>
        <w:t>na</w:t>
      </w:r>
      <w:r w:rsidR="00731D61">
        <w:t xml:space="preserve"> </w:t>
      </w:r>
      <w:r>
        <w:t>sednici</w:t>
      </w:r>
      <w:r w:rsidR="00731D61">
        <w:t xml:space="preserve"> </w:t>
      </w:r>
      <w:r>
        <w:t>Narodne</w:t>
      </w:r>
      <w:r w:rsidR="00731D61">
        <w:t xml:space="preserve"> </w:t>
      </w:r>
      <w:r>
        <w:t>skupštine</w:t>
      </w:r>
      <w:r w:rsidR="00731D61">
        <w:t xml:space="preserve"> </w:t>
      </w:r>
      <w:r>
        <w:t>određenje</w:t>
      </w:r>
      <w:r w:rsidR="00731D61">
        <w:t xml:space="preserve"> </w:t>
      </w:r>
      <w:r>
        <w:t>član</w:t>
      </w:r>
      <w:r w:rsidR="00731D61">
        <w:t xml:space="preserve"> </w:t>
      </w:r>
      <w:r>
        <w:t>Odbora</w:t>
      </w:r>
      <w:r w:rsidR="00731D61">
        <w:t xml:space="preserve">, </w:t>
      </w:r>
      <w:r>
        <w:t>narodni</w:t>
      </w:r>
      <w:r w:rsidR="00731D61">
        <w:t xml:space="preserve"> </w:t>
      </w:r>
      <w:r>
        <w:t>poslanik</w:t>
      </w:r>
      <w:r w:rsidR="00731D61">
        <w:t xml:space="preserve"> </w:t>
      </w:r>
      <w:r>
        <w:t>Milorad</w:t>
      </w:r>
      <w:r w:rsidR="00731D61">
        <w:t xml:space="preserve"> </w:t>
      </w:r>
      <w:r>
        <w:t>Mijatović</w:t>
      </w:r>
      <w:r w:rsidR="00731D61">
        <w:t>.</w:t>
      </w:r>
    </w:p>
    <w:p w:rsidR="00724BEA" w:rsidRDefault="00724BEA" w:rsidP="00724BEA">
      <w:pPr>
        <w:spacing w:after="200"/>
        <w:jc w:val="both"/>
        <w:rPr>
          <w:rFonts w:eastAsia="Calibri"/>
        </w:rPr>
      </w:pPr>
    </w:p>
    <w:p w:rsidR="00731D61" w:rsidRDefault="009830A8" w:rsidP="00731D6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PETA</w:t>
      </w:r>
      <w:r w:rsidR="00731D61">
        <w:rPr>
          <w:b/>
          <w:u w:val="single"/>
        </w:rPr>
        <w:t xml:space="preserve"> </w:t>
      </w:r>
      <w:r>
        <w:rPr>
          <w:b/>
          <w:u w:val="single"/>
        </w:rPr>
        <w:t>TAČKA</w:t>
      </w:r>
      <w:r w:rsidR="00731D61">
        <w:rPr>
          <w:b/>
          <w:u w:val="single"/>
        </w:rPr>
        <w:t xml:space="preserve"> </w:t>
      </w:r>
      <w:r>
        <w:rPr>
          <w:b/>
          <w:u w:val="single"/>
        </w:rPr>
        <w:t>DNEVNOG</w:t>
      </w:r>
      <w:r w:rsidR="00731D61">
        <w:rPr>
          <w:b/>
          <w:u w:val="single"/>
        </w:rPr>
        <w:t xml:space="preserve"> </w:t>
      </w:r>
      <w:r>
        <w:rPr>
          <w:b/>
          <w:u w:val="single"/>
        </w:rPr>
        <w:t>REDA</w:t>
      </w:r>
      <w:r w:rsidR="00731D61">
        <w:rPr>
          <w:b/>
          <w:u w:val="single"/>
        </w:rPr>
        <w:t xml:space="preserve">: </w:t>
      </w:r>
    </w:p>
    <w:p w:rsidR="00731D61" w:rsidRPr="00724BEA" w:rsidRDefault="00731D61" w:rsidP="00731D6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731D61" w:rsidRDefault="00731D61" w:rsidP="00731D61">
      <w:pPr>
        <w:ind w:firstLine="720"/>
        <w:jc w:val="both"/>
      </w:pPr>
    </w:p>
    <w:p w:rsidR="00731D61" w:rsidRDefault="009830A8" w:rsidP="00731D61">
      <w:pPr>
        <w:ind w:firstLine="720"/>
        <w:jc w:val="both"/>
      </w:pPr>
      <w:r>
        <w:t>Odbor</w:t>
      </w:r>
      <w:r w:rsidR="00731D61" w:rsidRPr="00FF750E">
        <w:t xml:space="preserve"> </w:t>
      </w:r>
      <w:r>
        <w:t>je</w:t>
      </w:r>
      <w:r w:rsidR="00731D61" w:rsidRPr="00FF750E">
        <w:t xml:space="preserve">, </w:t>
      </w:r>
      <w:r>
        <w:t>na</w:t>
      </w:r>
      <w:r w:rsidR="00731D61" w:rsidRPr="00FF750E">
        <w:t xml:space="preserve"> </w:t>
      </w:r>
      <w:r>
        <w:t>osnovu</w:t>
      </w:r>
      <w:r w:rsidR="00731D61" w:rsidRPr="00FF750E">
        <w:t xml:space="preserve"> </w:t>
      </w:r>
      <w:r>
        <w:t>člana</w:t>
      </w:r>
      <w:r w:rsidR="00731D61" w:rsidRPr="00FF750E">
        <w:t xml:space="preserve"> 156. </w:t>
      </w:r>
      <w:r>
        <w:t>stav</w:t>
      </w:r>
      <w:r w:rsidR="00731D61" w:rsidRPr="00FF750E">
        <w:t xml:space="preserve"> 3. </w:t>
      </w:r>
      <w:r>
        <w:t>Poslovnika</w:t>
      </w:r>
      <w:r w:rsidR="00731D61" w:rsidRPr="00FF750E">
        <w:t xml:space="preserve"> </w:t>
      </w:r>
      <w:r>
        <w:t>Narodne</w:t>
      </w:r>
      <w:r w:rsidR="00731D61" w:rsidRPr="00FF750E">
        <w:t xml:space="preserve"> </w:t>
      </w:r>
      <w:r>
        <w:t>Skupštine</w:t>
      </w:r>
      <w:r w:rsidR="00731D61" w:rsidRPr="00FF750E">
        <w:t xml:space="preserve">, </w:t>
      </w:r>
      <w:r>
        <w:t>jednoglasno</w:t>
      </w:r>
      <w:r w:rsidR="00731D61">
        <w:t xml:space="preserve"> (14 </w:t>
      </w:r>
      <w:r>
        <w:t>glasova</w:t>
      </w:r>
      <w:r w:rsidR="00731D61">
        <w:t xml:space="preserve"> „</w:t>
      </w:r>
      <w:r>
        <w:t>za</w:t>
      </w:r>
      <w:r w:rsidR="00731D61">
        <w:t>“)</w:t>
      </w:r>
      <w:r w:rsidR="00CD4CAD">
        <w:t xml:space="preserve"> </w:t>
      </w:r>
      <w:r>
        <w:t>odlučio</w:t>
      </w:r>
      <w:r w:rsidR="00731D61" w:rsidRPr="00FF750E">
        <w:t xml:space="preserve">  </w:t>
      </w:r>
      <w:r>
        <w:t>da</w:t>
      </w:r>
      <w:r w:rsidR="00731D61" w:rsidRPr="00FF750E">
        <w:t xml:space="preserve"> </w:t>
      </w:r>
      <w:r>
        <w:t>podnese</w:t>
      </w:r>
      <w:r w:rsidR="00731D61" w:rsidRPr="00FF750E">
        <w:t xml:space="preserve"> </w:t>
      </w:r>
      <w:r>
        <w:t>sledeći</w:t>
      </w:r>
    </w:p>
    <w:p w:rsidR="00731D61" w:rsidRPr="00724BEA" w:rsidRDefault="00731D61" w:rsidP="00731D61">
      <w:pPr>
        <w:ind w:firstLine="720"/>
        <w:jc w:val="both"/>
      </w:pPr>
    </w:p>
    <w:p w:rsidR="00731D61" w:rsidRDefault="009830A8" w:rsidP="00731D61">
      <w:pPr>
        <w:jc w:val="center"/>
      </w:pPr>
      <w:r>
        <w:t>I</w:t>
      </w:r>
      <w:r w:rsidR="00731D61">
        <w:t xml:space="preserve"> </w:t>
      </w:r>
      <w:r>
        <w:t>Z</w:t>
      </w:r>
      <w:r w:rsidR="00731D61">
        <w:t xml:space="preserve"> </w:t>
      </w:r>
      <w:r>
        <w:t>V</w:t>
      </w:r>
      <w:r w:rsidR="00731D61">
        <w:t xml:space="preserve"> </w:t>
      </w:r>
      <w:r>
        <w:t>E</w:t>
      </w:r>
      <w:r w:rsidR="00731D61">
        <w:t xml:space="preserve"> </w:t>
      </w:r>
      <w:r>
        <w:t>Š</w:t>
      </w:r>
      <w:r w:rsidR="00731D61">
        <w:t xml:space="preserve"> </w:t>
      </w:r>
      <w:r>
        <w:t>T</w:t>
      </w:r>
      <w:r w:rsidR="00731D61">
        <w:t xml:space="preserve"> </w:t>
      </w:r>
      <w:r>
        <w:t>A</w:t>
      </w:r>
      <w:r w:rsidR="00731D61">
        <w:t xml:space="preserve"> </w:t>
      </w:r>
      <w:r>
        <w:t>J</w:t>
      </w:r>
    </w:p>
    <w:p w:rsidR="00731D61" w:rsidRDefault="00731D61" w:rsidP="00731D61">
      <w:pPr>
        <w:jc w:val="center"/>
      </w:pPr>
    </w:p>
    <w:p w:rsidR="00731D61" w:rsidRDefault="00731D61" w:rsidP="00731D61">
      <w:pPr>
        <w:ind w:firstLine="720"/>
        <w:jc w:val="both"/>
      </w:pPr>
      <w:r>
        <w:tab/>
      </w:r>
      <w:r w:rsidR="009830A8">
        <w:t>Odbor</w:t>
      </w:r>
      <w:r>
        <w:t xml:space="preserve"> </w:t>
      </w:r>
      <w:r w:rsidR="009830A8">
        <w:t>je</w:t>
      </w:r>
      <w:r>
        <w:t xml:space="preserve">, </w:t>
      </w:r>
      <w:r w:rsidR="009830A8">
        <w:t>u</w:t>
      </w:r>
      <w:r>
        <w:t xml:space="preserve"> </w:t>
      </w:r>
      <w:r w:rsidR="009830A8">
        <w:t>skladu</w:t>
      </w:r>
      <w:r>
        <w:t xml:space="preserve"> </w:t>
      </w:r>
      <w:r w:rsidR="009830A8">
        <w:t>sa</w:t>
      </w:r>
      <w:r>
        <w:t xml:space="preserve"> </w:t>
      </w:r>
      <w:r w:rsidR="009830A8">
        <w:t>članom</w:t>
      </w:r>
      <w:r>
        <w:t xml:space="preserve"> 155. </w:t>
      </w:r>
      <w:r w:rsidR="009830A8">
        <w:t>stav</w:t>
      </w:r>
      <w:r>
        <w:t xml:space="preserve"> 2. </w:t>
      </w:r>
      <w:r w:rsidR="009830A8">
        <w:t>Poslovnika</w:t>
      </w:r>
      <w:r>
        <w:t xml:space="preserve"> </w:t>
      </w:r>
      <w:r w:rsidR="009830A8">
        <w:t>Narodne</w:t>
      </w:r>
      <w:r>
        <w:t xml:space="preserve"> </w:t>
      </w:r>
      <w:r w:rsidR="009830A8">
        <w:t>skupštine</w:t>
      </w:r>
      <w:r>
        <w:t xml:space="preserve">, </w:t>
      </w:r>
      <w:r w:rsidR="009830A8">
        <w:t>odlučio</w:t>
      </w:r>
      <w:r>
        <w:t xml:space="preserve"> </w:t>
      </w:r>
      <w:r w:rsidR="009830A8">
        <w:t>da</w:t>
      </w:r>
      <w:r>
        <w:t xml:space="preserve"> </w:t>
      </w:r>
      <w:r w:rsidR="009830A8">
        <w:t>predloži</w:t>
      </w:r>
      <w:r>
        <w:t xml:space="preserve"> </w:t>
      </w:r>
      <w:r w:rsidR="009830A8">
        <w:t>Narodnoj</w:t>
      </w:r>
      <w:r>
        <w:t xml:space="preserve"> </w:t>
      </w:r>
      <w:r w:rsidR="009830A8">
        <w:t>skupštini</w:t>
      </w:r>
      <w:r>
        <w:t xml:space="preserve"> </w:t>
      </w:r>
      <w:r w:rsidR="009830A8">
        <w:t>da</w:t>
      </w:r>
      <w:r>
        <w:t xml:space="preserve"> </w:t>
      </w:r>
      <w:r w:rsidR="009830A8">
        <w:t>prihvati</w:t>
      </w:r>
      <w:r>
        <w:t xml:space="preserve"> </w:t>
      </w:r>
      <w:r w:rsidR="009830A8">
        <w:t>Predlog</w:t>
      </w:r>
      <w:r>
        <w:t xml:space="preserve"> </w:t>
      </w:r>
      <w:r w:rsidR="009830A8">
        <w:t>zakona</w:t>
      </w:r>
      <w:r>
        <w:t xml:space="preserve"> </w:t>
      </w:r>
      <w:r w:rsidR="009830A8">
        <w:t>o</w:t>
      </w:r>
      <w:r>
        <w:t xml:space="preserve"> </w:t>
      </w:r>
      <w:r w:rsidR="009830A8">
        <w:t>izmenama</w:t>
      </w:r>
      <w:r>
        <w:t xml:space="preserve"> </w:t>
      </w:r>
      <w:r w:rsidR="009830A8">
        <w:t>i</w:t>
      </w:r>
      <w:r>
        <w:t xml:space="preserve"> </w:t>
      </w:r>
      <w:r w:rsidR="009830A8">
        <w:t>dopunama</w:t>
      </w:r>
      <w:r>
        <w:t xml:space="preserve"> </w:t>
      </w:r>
      <w:r w:rsidR="009830A8">
        <w:t>Zakona</w:t>
      </w:r>
      <w:r>
        <w:t xml:space="preserve"> </w:t>
      </w:r>
      <w:r w:rsidR="009830A8">
        <w:t>o</w:t>
      </w:r>
      <w:r>
        <w:t xml:space="preserve"> </w:t>
      </w:r>
      <w:r w:rsidR="009830A8">
        <w:t>carinskoj</w:t>
      </w:r>
      <w:r>
        <w:t xml:space="preserve"> </w:t>
      </w:r>
      <w:r w:rsidR="009830A8">
        <w:t>službi</w:t>
      </w:r>
      <w:r>
        <w:t>,</w:t>
      </w:r>
      <w:r w:rsidR="009830A8">
        <w:t>u</w:t>
      </w:r>
      <w:r>
        <w:t xml:space="preserve"> </w:t>
      </w:r>
      <w:r w:rsidR="009830A8">
        <w:t>načelu</w:t>
      </w:r>
      <w:r>
        <w:t>.</w:t>
      </w:r>
    </w:p>
    <w:p w:rsidR="00731D61" w:rsidRDefault="00731D61" w:rsidP="00731D61">
      <w:pPr>
        <w:ind w:firstLine="720"/>
        <w:jc w:val="both"/>
      </w:pPr>
    </w:p>
    <w:p w:rsidR="00731D61" w:rsidRDefault="00731D61" w:rsidP="00731D61">
      <w:pPr>
        <w:ind w:firstLine="720"/>
        <w:jc w:val="both"/>
      </w:pPr>
      <w:r>
        <w:tab/>
      </w:r>
      <w:r w:rsidR="009830A8">
        <w:t>Za</w:t>
      </w:r>
      <w:r>
        <w:t xml:space="preserve"> </w:t>
      </w:r>
      <w:r w:rsidR="009830A8">
        <w:t>izvestioca</w:t>
      </w:r>
      <w:r>
        <w:t xml:space="preserve"> </w:t>
      </w:r>
      <w:r w:rsidR="009830A8">
        <w:t>Odbora</w:t>
      </w:r>
      <w:r>
        <w:t xml:space="preserve"> </w:t>
      </w:r>
      <w:r w:rsidR="009830A8">
        <w:t>na</w:t>
      </w:r>
      <w:r>
        <w:t xml:space="preserve"> </w:t>
      </w:r>
      <w:r w:rsidR="009830A8">
        <w:t>sednici</w:t>
      </w:r>
      <w:r>
        <w:t xml:space="preserve"> </w:t>
      </w:r>
      <w:r w:rsidR="009830A8">
        <w:t>Narodne</w:t>
      </w:r>
      <w:r>
        <w:t xml:space="preserve"> </w:t>
      </w:r>
      <w:r w:rsidR="009830A8">
        <w:t>skupštine</w:t>
      </w:r>
      <w:r>
        <w:t xml:space="preserve"> </w:t>
      </w:r>
      <w:r w:rsidR="009830A8">
        <w:t>određen</w:t>
      </w:r>
      <w:r>
        <w:t xml:space="preserve"> </w:t>
      </w:r>
      <w:r w:rsidR="009830A8">
        <w:t>je</w:t>
      </w:r>
      <w:r>
        <w:t xml:space="preserve"> </w:t>
      </w:r>
      <w:r w:rsidR="009830A8">
        <w:t>član</w:t>
      </w:r>
      <w:r>
        <w:t xml:space="preserve"> </w:t>
      </w:r>
      <w:r w:rsidR="009830A8">
        <w:t>Odbora</w:t>
      </w:r>
      <w:r>
        <w:t xml:space="preserve">, </w:t>
      </w:r>
      <w:r w:rsidR="009830A8">
        <w:t>narodni</w:t>
      </w:r>
      <w:r>
        <w:t xml:space="preserve"> </w:t>
      </w:r>
      <w:r w:rsidR="009830A8">
        <w:t>poslanik</w:t>
      </w:r>
      <w:r>
        <w:t xml:space="preserve"> </w:t>
      </w:r>
      <w:r w:rsidR="009830A8">
        <w:t>Milorad</w:t>
      </w:r>
      <w:r>
        <w:t xml:space="preserve"> </w:t>
      </w:r>
      <w:r w:rsidR="009830A8">
        <w:t>Mijatović</w:t>
      </w:r>
      <w:r>
        <w:t>.</w:t>
      </w:r>
    </w:p>
    <w:p w:rsidR="00724BEA" w:rsidRDefault="00724BEA" w:rsidP="00724BEA">
      <w:pPr>
        <w:jc w:val="both"/>
        <w:rPr>
          <w:b/>
        </w:rPr>
      </w:pPr>
    </w:p>
    <w:p w:rsidR="00731D61" w:rsidRDefault="009830A8" w:rsidP="00731D6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ŠESTA</w:t>
      </w:r>
      <w:r w:rsidR="00731D61">
        <w:rPr>
          <w:b/>
          <w:u w:val="single"/>
        </w:rPr>
        <w:t xml:space="preserve"> </w:t>
      </w:r>
      <w:r>
        <w:rPr>
          <w:b/>
          <w:u w:val="single"/>
        </w:rPr>
        <w:t>TAČKA</w:t>
      </w:r>
      <w:r w:rsidR="00731D61">
        <w:rPr>
          <w:b/>
          <w:u w:val="single"/>
        </w:rPr>
        <w:t xml:space="preserve"> </w:t>
      </w:r>
      <w:r>
        <w:rPr>
          <w:b/>
          <w:u w:val="single"/>
        </w:rPr>
        <w:t>DNEVNOG</w:t>
      </w:r>
      <w:r w:rsidR="00731D61">
        <w:rPr>
          <w:b/>
          <w:u w:val="single"/>
        </w:rPr>
        <w:t xml:space="preserve"> </w:t>
      </w:r>
      <w:r>
        <w:rPr>
          <w:b/>
          <w:u w:val="single"/>
        </w:rPr>
        <w:t>REDA</w:t>
      </w:r>
      <w:r w:rsidR="00731D61">
        <w:rPr>
          <w:b/>
          <w:u w:val="single"/>
        </w:rPr>
        <w:t xml:space="preserve">: </w:t>
      </w:r>
    </w:p>
    <w:p w:rsidR="00731D61" w:rsidRPr="00724BEA" w:rsidRDefault="00731D61" w:rsidP="00731D6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731D61" w:rsidRDefault="00731D61" w:rsidP="00731D61">
      <w:pPr>
        <w:ind w:firstLine="720"/>
        <w:jc w:val="both"/>
      </w:pPr>
    </w:p>
    <w:p w:rsidR="00731D61" w:rsidRDefault="009830A8" w:rsidP="00731D61">
      <w:pPr>
        <w:ind w:firstLine="720"/>
        <w:jc w:val="both"/>
      </w:pPr>
      <w:r>
        <w:t>Odbor</w:t>
      </w:r>
      <w:r w:rsidR="00731D61" w:rsidRPr="00FF750E">
        <w:t xml:space="preserve"> </w:t>
      </w:r>
      <w:r>
        <w:t>je</w:t>
      </w:r>
      <w:r w:rsidR="00731D61" w:rsidRPr="00FF750E">
        <w:t xml:space="preserve">, </w:t>
      </w:r>
      <w:r>
        <w:t>na</w:t>
      </w:r>
      <w:r w:rsidR="00731D61" w:rsidRPr="00FF750E">
        <w:t xml:space="preserve"> </w:t>
      </w:r>
      <w:r>
        <w:t>osnovu</w:t>
      </w:r>
      <w:r w:rsidR="00731D61" w:rsidRPr="00FF750E">
        <w:t xml:space="preserve"> </w:t>
      </w:r>
      <w:r>
        <w:t>člana</w:t>
      </w:r>
      <w:r w:rsidR="00731D61" w:rsidRPr="00FF750E">
        <w:t xml:space="preserve"> 156. </w:t>
      </w:r>
      <w:r>
        <w:t>stav</w:t>
      </w:r>
      <w:r w:rsidR="00731D61" w:rsidRPr="00FF750E">
        <w:t xml:space="preserve"> 3. </w:t>
      </w:r>
      <w:r>
        <w:t>Poslovnika</w:t>
      </w:r>
      <w:r w:rsidR="00731D61" w:rsidRPr="00FF750E">
        <w:t xml:space="preserve"> </w:t>
      </w:r>
      <w:r>
        <w:t>Narodne</w:t>
      </w:r>
      <w:r w:rsidR="00731D61" w:rsidRPr="00FF750E">
        <w:t xml:space="preserve"> </w:t>
      </w:r>
      <w:r>
        <w:t>Skupštine</w:t>
      </w:r>
      <w:r w:rsidR="00731D61" w:rsidRPr="00FF750E">
        <w:t xml:space="preserve">, </w:t>
      </w:r>
      <w:r>
        <w:t>jednoglasno</w:t>
      </w:r>
      <w:r w:rsidR="00731D61">
        <w:t xml:space="preserve"> (14 </w:t>
      </w:r>
      <w:r>
        <w:t>glasova</w:t>
      </w:r>
      <w:r w:rsidR="00731D61">
        <w:t xml:space="preserve"> „</w:t>
      </w:r>
      <w:r>
        <w:t>za</w:t>
      </w:r>
      <w:r w:rsidR="00731D61">
        <w:t>“)</w:t>
      </w:r>
      <w:r w:rsidR="00CD4CAD">
        <w:t xml:space="preserve"> </w:t>
      </w:r>
      <w:r>
        <w:t>odlučio</w:t>
      </w:r>
      <w:r w:rsidR="00731D61" w:rsidRPr="00FF750E">
        <w:t xml:space="preserve">  </w:t>
      </w:r>
      <w:r>
        <w:t>da</w:t>
      </w:r>
      <w:r w:rsidR="00731D61" w:rsidRPr="00FF750E">
        <w:t xml:space="preserve"> </w:t>
      </w:r>
      <w:r>
        <w:t>podnese</w:t>
      </w:r>
      <w:r w:rsidR="00731D61" w:rsidRPr="00FF750E">
        <w:t xml:space="preserve"> </w:t>
      </w:r>
      <w:r>
        <w:t>sledeći</w:t>
      </w:r>
    </w:p>
    <w:p w:rsidR="00731D61" w:rsidRPr="00724BEA" w:rsidRDefault="00731D61" w:rsidP="00731D61">
      <w:pPr>
        <w:ind w:firstLine="720"/>
        <w:jc w:val="both"/>
      </w:pPr>
    </w:p>
    <w:p w:rsidR="00731D61" w:rsidRDefault="009830A8" w:rsidP="00731D61">
      <w:pPr>
        <w:jc w:val="center"/>
      </w:pPr>
      <w:r>
        <w:t>I</w:t>
      </w:r>
      <w:r w:rsidR="00731D61">
        <w:t xml:space="preserve"> </w:t>
      </w:r>
      <w:r>
        <w:t>Z</w:t>
      </w:r>
      <w:r w:rsidR="00731D61">
        <w:t xml:space="preserve"> </w:t>
      </w:r>
      <w:r>
        <w:t>V</w:t>
      </w:r>
      <w:r w:rsidR="00731D61">
        <w:t xml:space="preserve"> </w:t>
      </w:r>
      <w:r>
        <w:t>E</w:t>
      </w:r>
      <w:r w:rsidR="00731D61">
        <w:t xml:space="preserve"> </w:t>
      </w:r>
      <w:r>
        <w:t>Š</w:t>
      </w:r>
      <w:r w:rsidR="00731D61">
        <w:t xml:space="preserve"> </w:t>
      </w:r>
      <w:r>
        <w:t>T</w:t>
      </w:r>
      <w:r w:rsidR="00731D61">
        <w:t xml:space="preserve"> </w:t>
      </w:r>
      <w:r>
        <w:t>A</w:t>
      </w:r>
      <w:r w:rsidR="00731D61">
        <w:t xml:space="preserve"> </w:t>
      </w:r>
      <w:r>
        <w:t>J</w:t>
      </w:r>
    </w:p>
    <w:p w:rsidR="00731D61" w:rsidRDefault="00731D61" w:rsidP="00731D61">
      <w:pPr>
        <w:jc w:val="center"/>
      </w:pPr>
    </w:p>
    <w:p w:rsidR="00731D61" w:rsidRPr="00E43CC2" w:rsidRDefault="009830A8" w:rsidP="00731D61">
      <w:pPr>
        <w:ind w:firstLine="720"/>
        <w:jc w:val="both"/>
        <w:rPr>
          <w:color w:val="000000"/>
        </w:rPr>
      </w:pPr>
      <w:r>
        <w:t>Odbor</w:t>
      </w:r>
      <w:r w:rsidR="00731D61">
        <w:t xml:space="preserve"> </w:t>
      </w:r>
      <w:r>
        <w:t>je</w:t>
      </w:r>
      <w:r w:rsidR="00731D61">
        <w:t xml:space="preserve">, </w:t>
      </w:r>
      <w:r>
        <w:t>u</w:t>
      </w:r>
      <w:r w:rsidR="00731D61">
        <w:t xml:space="preserve"> </w:t>
      </w:r>
      <w:r>
        <w:t>skladu</w:t>
      </w:r>
      <w:r w:rsidR="00731D61">
        <w:t xml:space="preserve"> </w:t>
      </w:r>
      <w:r>
        <w:t>sa</w:t>
      </w:r>
      <w:r w:rsidR="00731D61">
        <w:t xml:space="preserve"> </w:t>
      </w:r>
      <w:r>
        <w:t>članom</w:t>
      </w:r>
      <w:r w:rsidR="00731D61">
        <w:t xml:space="preserve"> 155. </w:t>
      </w:r>
      <w:r>
        <w:t>stav</w:t>
      </w:r>
      <w:r w:rsidR="00731D61">
        <w:t xml:space="preserve"> 2. </w:t>
      </w:r>
      <w:r>
        <w:t>Poslovnika</w:t>
      </w:r>
      <w:r w:rsidR="00731D61">
        <w:t xml:space="preserve"> </w:t>
      </w:r>
      <w:r>
        <w:t>Narodne</w:t>
      </w:r>
      <w:r w:rsidR="00731D61">
        <w:t xml:space="preserve"> </w:t>
      </w:r>
      <w:r>
        <w:t>skupštine</w:t>
      </w:r>
      <w:r w:rsidR="00731D61">
        <w:t xml:space="preserve">, </w:t>
      </w:r>
      <w:r>
        <w:t>odlučio</w:t>
      </w:r>
      <w:r w:rsidR="00731D61">
        <w:t xml:space="preserve"> </w:t>
      </w:r>
      <w:r>
        <w:t>da</w:t>
      </w:r>
      <w:r w:rsidR="00731D61">
        <w:t xml:space="preserve"> </w:t>
      </w:r>
      <w:r>
        <w:t>predloži</w:t>
      </w:r>
      <w:r w:rsidR="00731D61">
        <w:t xml:space="preserve"> </w:t>
      </w:r>
      <w:r>
        <w:t>Narodnoj</w:t>
      </w:r>
      <w:r w:rsidR="00731D61">
        <w:t xml:space="preserve"> </w:t>
      </w:r>
      <w:r>
        <w:t>skupštini</w:t>
      </w:r>
      <w:r w:rsidR="00731D61">
        <w:t xml:space="preserve"> </w:t>
      </w:r>
      <w:r>
        <w:t>da</w:t>
      </w:r>
      <w:r w:rsidR="00731D61">
        <w:t xml:space="preserve"> </w:t>
      </w:r>
      <w:r>
        <w:t>prihvati</w:t>
      </w:r>
      <w:r w:rsidR="00731D61">
        <w:t xml:space="preserve"> </w:t>
      </w:r>
      <w:r>
        <w:rPr>
          <w:color w:val="000000"/>
        </w:rPr>
        <w:t>Predlog</w:t>
      </w:r>
      <w:r w:rsidR="00731D61" w:rsidRPr="00B45299">
        <w:rPr>
          <w:color w:val="000000"/>
        </w:rPr>
        <w:t xml:space="preserve"> </w:t>
      </w:r>
      <w:r>
        <w:rPr>
          <w:color w:val="000000"/>
        </w:rPr>
        <w:t>zakona</w:t>
      </w:r>
      <w:r w:rsidR="00731D61" w:rsidRPr="00B45299">
        <w:rPr>
          <w:color w:val="000000"/>
        </w:rPr>
        <w:t xml:space="preserve"> </w:t>
      </w:r>
      <w:r>
        <w:rPr>
          <w:color w:val="000000"/>
        </w:rPr>
        <w:t>o</w:t>
      </w:r>
      <w:r w:rsidR="00731D61" w:rsidRPr="00B45299">
        <w:rPr>
          <w:color w:val="000000"/>
        </w:rPr>
        <w:t xml:space="preserve"> </w:t>
      </w:r>
      <w:r>
        <w:rPr>
          <w:color w:val="000000"/>
        </w:rPr>
        <w:t>potvrđivanju</w:t>
      </w:r>
      <w:r w:rsidR="00731D61" w:rsidRPr="00B45299">
        <w:rPr>
          <w:color w:val="000000"/>
        </w:rPr>
        <w:t xml:space="preserve"> </w:t>
      </w:r>
      <w:r>
        <w:rPr>
          <w:color w:val="000000"/>
        </w:rPr>
        <w:t>Sporazuma</w:t>
      </w:r>
      <w:r w:rsidR="00731D61" w:rsidRPr="00B45299">
        <w:rPr>
          <w:color w:val="000000"/>
        </w:rPr>
        <w:t xml:space="preserve"> </w:t>
      </w:r>
      <w:r>
        <w:rPr>
          <w:color w:val="000000"/>
        </w:rPr>
        <w:t>o</w:t>
      </w:r>
      <w:r w:rsidR="00731D61" w:rsidRPr="00B45299">
        <w:rPr>
          <w:color w:val="000000"/>
        </w:rPr>
        <w:t xml:space="preserve"> </w:t>
      </w:r>
      <w:r>
        <w:rPr>
          <w:color w:val="000000"/>
        </w:rPr>
        <w:t>zajmu</w:t>
      </w:r>
      <w:r w:rsidR="00731D61" w:rsidRPr="00B45299">
        <w:rPr>
          <w:color w:val="000000"/>
        </w:rPr>
        <w:t xml:space="preserve"> (</w:t>
      </w:r>
      <w:r>
        <w:rPr>
          <w:color w:val="000000"/>
        </w:rPr>
        <w:t>Projekat</w:t>
      </w:r>
      <w:r w:rsidR="00731D61" w:rsidRPr="00B45299">
        <w:rPr>
          <w:color w:val="000000"/>
        </w:rPr>
        <w:t xml:space="preserve"> „</w:t>
      </w:r>
      <w:r>
        <w:rPr>
          <w:color w:val="000000"/>
        </w:rPr>
        <w:t>Hitan</w:t>
      </w:r>
      <w:r w:rsidR="00731D61" w:rsidRPr="00B45299">
        <w:rPr>
          <w:color w:val="000000"/>
        </w:rPr>
        <w:t xml:space="preserve"> </w:t>
      </w:r>
      <w:r>
        <w:rPr>
          <w:color w:val="000000"/>
        </w:rPr>
        <w:t>odgovor</w:t>
      </w:r>
      <w:r w:rsidR="00731D61" w:rsidRPr="00B45299">
        <w:rPr>
          <w:color w:val="000000"/>
        </w:rPr>
        <w:t xml:space="preserve"> </w:t>
      </w:r>
      <w:r>
        <w:rPr>
          <w:color w:val="000000"/>
        </w:rPr>
        <w:t>Republike</w:t>
      </w:r>
      <w:r w:rsidR="00731D61" w:rsidRPr="00B45299">
        <w:rPr>
          <w:color w:val="000000"/>
        </w:rPr>
        <w:t xml:space="preserve"> </w:t>
      </w:r>
      <w:r>
        <w:rPr>
          <w:color w:val="000000"/>
        </w:rPr>
        <w:t>Srbije</w:t>
      </w:r>
      <w:r w:rsidR="00731D61" w:rsidRPr="00B45299">
        <w:rPr>
          <w:color w:val="000000"/>
        </w:rPr>
        <w:t xml:space="preserve"> </w:t>
      </w:r>
      <w:r>
        <w:rPr>
          <w:color w:val="000000"/>
        </w:rPr>
        <w:t>na</w:t>
      </w:r>
      <w:r w:rsidR="00731D61" w:rsidRPr="00B45299">
        <w:rPr>
          <w:color w:val="000000"/>
        </w:rPr>
        <w:t xml:space="preserve"> COVID-19”) </w:t>
      </w:r>
      <w:r>
        <w:rPr>
          <w:color w:val="000000"/>
        </w:rPr>
        <w:t>između</w:t>
      </w:r>
      <w:r w:rsidR="00731D61" w:rsidRPr="00B45299">
        <w:rPr>
          <w:color w:val="000000"/>
        </w:rPr>
        <w:t xml:space="preserve"> </w:t>
      </w:r>
      <w:r>
        <w:rPr>
          <w:color w:val="000000"/>
        </w:rPr>
        <w:t>Republike</w:t>
      </w:r>
      <w:r w:rsidR="00731D61" w:rsidRPr="00B45299">
        <w:rPr>
          <w:color w:val="000000"/>
        </w:rPr>
        <w:t xml:space="preserve"> </w:t>
      </w:r>
      <w:r>
        <w:rPr>
          <w:color w:val="000000"/>
        </w:rPr>
        <w:t>Srbije</w:t>
      </w:r>
      <w:r w:rsidR="00731D61" w:rsidRPr="00B45299">
        <w:rPr>
          <w:color w:val="000000"/>
        </w:rPr>
        <w:t xml:space="preserve"> </w:t>
      </w:r>
      <w:r>
        <w:rPr>
          <w:color w:val="000000"/>
        </w:rPr>
        <w:t>i</w:t>
      </w:r>
      <w:r w:rsidR="00731D61" w:rsidRPr="00B45299">
        <w:rPr>
          <w:color w:val="000000"/>
        </w:rPr>
        <w:t xml:space="preserve"> </w:t>
      </w:r>
      <w:r>
        <w:rPr>
          <w:color w:val="000000"/>
        </w:rPr>
        <w:t>Međunarodne</w:t>
      </w:r>
      <w:r w:rsidR="00731D61" w:rsidRPr="00B45299">
        <w:rPr>
          <w:color w:val="000000"/>
        </w:rPr>
        <w:t xml:space="preserve"> </w:t>
      </w:r>
      <w:r>
        <w:rPr>
          <w:color w:val="000000"/>
        </w:rPr>
        <w:t>banke</w:t>
      </w:r>
      <w:r w:rsidR="00731D61" w:rsidRPr="00B45299">
        <w:rPr>
          <w:color w:val="000000"/>
        </w:rPr>
        <w:t xml:space="preserve"> </w:t>
      </w:r>
      <w:r>
        <w:rPr>
          <w:color w:val="000000"/>
        </w:rPr>
        <w:t>za</w:t>
      </w:r>
      <w:r w:rsidR="00731D61" w:rsidRPr="00B45299">
        <w:rPr>
          <w:color w:val="000000"/>
        </w:rPr>
        <w:t xml:space="preserve"> </w:t>
      </w:r>
      <w:r>
        <w:rPr>
          <w:color w:val="000000"/>
        </w:rPr>
        <w:t>obnovu</w:t>
      </w:r>
      <w:r w:rsidR="00731D61" w:rsidRPr="00B45299">
        <w:rPr>
          <w:color w:val="000000"/>
        </w:rPr>
        <w:t xml:space="preserve"> </w:t>
      </w:r>
      <w:r>
        <w:rPr>
          <w:color w:val="000000"/>
        </w:rPr>
        <w:t>i</w:t>
      </w:r>
      <w:r w:rsidR="00731D61" w:rsidRPr="00B45299">
        <w:rPr>
          <w:color w:val="000000"/>
        </w:rPr>
        <w:t xml:space="preserve"> </w:t>
      </w:r>
      <w:r>
        <w:rPr>
          <w:color w:val="000000"/>
        </w:rPr>
        <w:t>razvoj</w:t>
      </w:r>
      <w:r w:rsidR="00731D61">
        <w:rPr>
          <w:rStyle w:val="FontStyle150"/>
          <w:lang w:val="sr-Cyrl-CS" w:eastAsia="sr-Cyrl-CS"/>
        </w:rPr>
        <w:t>.</w:t>
      </w:r>
    </w:p>
    <w:p w:rsidR="00B446B9" w:rsidRDefault="00B446B9" w:rsidP="00447E8A">
      <w:pPr>
        <w:ind w:firstLine="720"/>
        <w:jc w:val="both"/>
        <w:rPr>
          <w:b/>
        </w:rPr>
      </w:pPr>
    </w:p>
    <w:p w:rsidR="00731D61" w:rsidRDefault="009830A8" w:rsidP="00731D61">
      <w:pPr>
        <w:ind w:firstLine="720"/>
        <w:jc w:val="both"/>
      </w:pPr>
      <w:r>
        <w:t>Za</w:t>
      </w:r>
      <w:r w:rsidR="00731D61">
        <w:t xml:space="preserve"> </w:t>
      </w:r>
      <w:r>
        <w:t>izvestioca</w:t>
      </w:r>
      <w:r w:rsidR="00731D61">
        <w:t xml:space="preserve"> </w:t>
      </w:r>
      <w:r>
        <w:t>Odbora</w:t>
      </w:r>
      <w:r w:rsidR="00731D61">
        <w:t xml:space="preserve"> </w:t>
      </w:r>
      <w:r>
        <w:t>na</w:t>
      </w:r>
      <w:r w:rsidR="00731D61">
        <w:t xml:space="preserve"> </w:t>
      </w:r>
      <w:r>
        <w:t>sednici</w:t>
      </w:r>
      <w:r w:rsidR="00731D61">
        <w:t xml:space="preserve"> </w:t>
      </w:r>
      <w:r>
        <w:t>Narodne</w:t>
      </w:r>
      <w:r w:rsidR="00731D61">
        <w:t xml:space="preserve"> </w:t>
      </w:r>
      <w:r>
        <w:t>skupštine</w:t>
      </w:r>
      <w:r w:rsidR="00731D61">
        <w:t xml:space="preserve"> </w:t>
      </w:r>
      <w:r>
        <w:t>određen</w:t>
      </w:r>
      <w:r w:rsidR="00731D61">
        <w:t xml:space="preserve"> </w:t>
      </w:r>
      <w:r>
        <w:t>je</w:t>
      </w:r>
      <w:r w:rsidR="00731D61">
        <w:t xml:space="preserve"> </w:t>
      </w:r>
      <w:r>
        <w:t>član</w:t>
      </w:r>
      <w:r w:rsidR="00731D61">
        <w:t xml:space="preserve"> </w:t>
      </w:r>
      <w:r>
        <w:t>Odbora</w:t>
      </w:r>
      <w:r w:rsidR="00731D61">
        <w:t xml:space="preserve">, </w:t>
      </w:r>
      <w:r>
        <w:t>narodni</w:t>
      </w:r>
      <w:r w:rsidR="00731D61">
        <w:t xml:space="preserve"> </w:t>
      </w:r>
      <w:r>
        <w:t>poslanik</w:t>
      </w:r>
      <w:r w:rsidR="00731D61">
        <w:t xml:space="preserve"> </w:t>
      </w:r>
      <w:r>
        <w:t>Milorad</w:t>
      </w:r>
      <w:r w:rsidR="00731D61">
        <w:t xml:space="preserve"> </w:t>
      </w:r>
      <w:r>
        <w:t>Mijatović</w:t>
      </w:r>
      <w:r w:rsidR="00731D61">
        <w:t>.</w:t>
      </w:r>
    </w:p>
    <w:p w:rsidR="00731D61" w:rsidRDefault="00731D61" w:rsidP="00731D61">
      <w:pPr>
        <w:jc w:val="both"/>
      </w:pPr>
    </w:p>
    <w:p w:rsidR="00731D61" w:rsidRDefault="00731D61" w:rsidP="00731D6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731D61" w:rsidRDefault="00731D61" w:rsidP="00731D6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731D61" w:rsidRDefault="00731D61" w:rsidP="00731D6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731D61" w:rsidRDefault="009830A8" w:rsidP="00731D6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SEDMA</w:t>
      </w:r>
      <w:r w:rsidR="00731D61">
        <w:rPr>
          <w:b/>
          <w:u w:val="single"/>
        </w:rPr>
        <w:t xml:space="preserve"> </w:t>
      </w:r>
      <w:r>
        <w:rPr>
          <w:b/>
          <w:u w:val="single"/>
        </w:rPr>
        <w:t>TAČKA</w:t>
      </w:r>
      <w:r w:rsidR="00731D61">
        <w:rPr>
          <w:b/>
          <w:u w:val="single"/>
        </w:rPr>
        <w:t xml:space="preserve"> </w:t>
      </w:r>
      <w:r>
        <w:rPr>
          <w:b/>
          <w:u w:val="single"/>
        </w:rPr>
        <w:t>DNEVNOG</w:t>
      </w:r>
      <w:r w:rsidR="00731D61">
        <w:rPr>
          <w:b/>
          <w:u w:val="single"/>
        </w:rPr>
        <w:t xml:space="preserve"> </w:t>
      </w:r>
      <w:r>
        <w:rPr>
          <w:b/>
          <w:u w:val="single"/>
        </w:rPr>
        <w:t>REDA</w:t>
      </w:r>
      <w:r w:rsidR="00731D61">
        <w:rPr>
          <w:b/>
          <w:u w:val="single"/>
        </w:rPr>
        <w:t xml:space="preserve">: </w:t>
      </w:r>
    </w:p>
    <w:p w:rsidR="00731D61" w:rsidRPr="00724BEA" w:rsidRDefault="00731D61" w:rsidP="00731D6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731D61" w:rsidRDefault="00731D61" w:rsidP="00731D61">
      <w:pPr>
        <w:ind w:firstLine="720"/>
        <w:jc w:val="both"/>
      </w:pPr>
    </w:p>
    <w:p w:rsidR="00731D61" w:rsidRDefault="009830A8" w:rsidP="00731D61">
      <w:pPr>
        <w:ind w:firstLine="720"/>
        <w:jc w:val="both"/>
      </w:pPr>
      <w:r>
        <w:t>Odbor</w:t>
      </w:r>
      <w:r w:rsidR="00731D61" w:rsidRPr="00FF750E">
        <w:t xml:space="preserve"> </w:t>
      </w:r>
      <w:r>
        <w:t>je</w:t>
      </w:r>
      <w:r w:rsidR="00731D61" w:rsidRPr="00FF750E">
        <w:t xml:space="preserve">, </w:t>
      </w:r>
      <w:r>
        <w:t>na</w:t>
      </w:r>
      <w:r w:rsidR="00731D61" w:rsidRPr="00FF750E">
        <w:t xml:space="preserve"> </w:t>
      </w:r>
      <w:r>
        <w:t>osnovu</w:t>
      </w:r>
      <w:r w:rsidR="00731D61" w:rsidRPr="00FF750E">
        <w:t xml:space="preserve"> </w:t>
      </w:r>
      <w:r>
        <w:t>člana</w:t>
      </w:r>
      <w:r w:rsidR="00731D61" w:rsidRPr="00FF750E">
        <w:t xml:space="preserve"> 156. </w:t>
      </w:r>
      <w:r>
        <w:t>stav</w:t>
      </w:r>
      <w:r w:rsidR="00731D61" w:rsidRPr="00FF750E">
        <w:t xml:space="preserve"> 3. </w:t>
      </w:r>
      <w:r>
        <w:t>Poslovnika</w:t>
      </w:r>
      <w:r w:rsidR="00731D61" w:rsidRPr="00FF750E">
        <w:t xml:space="preserve"> </w:t>
      </w:r>
      <w:r>
        <w:t>Narodne</w:t>
      </w:r>
      <w:r w:rsidR="00731D61" w:rsidRPr="00FF750E">
        <w:t xml:space="preserve"> </w:t>
      </w:r>
      <w:r>
        <w:t>Skupštine</w:t>
      </w:r>
      <w:r w:rsidR="00731D61" w:rsidRPr="00FF750E">
        <w:t xml:space="preserve">, </w:t>
      </w:r>
      <w:r>
        <w:t>jednoglasno</w:t>
      </w:r>
      <w:r w:rsidR="00731D61">
        <w:t xml:space="preserve"> (14 </w:t>
      </w:r>
      <w:r>
        <w:t>glasova</w:t>
      </w:r>
      <w:r w:rsidR="00731D61">
        <w:t xml:space="preserve"> „</w:t>
      </w:r>
      <w:r>
        <w:t>za</w:t>
      </w:r>
      <w:r w:rsidR="00731D61">
        <w:t>“)</w:t>
      </w:r>
      <w:r w:rsidR="00CD4CAD">
        <w:t xml:space="preserve"> </w:t>
      </w:r>
      <w:r>
        <w:t>odlučio</w:t>
      </w:r>
      <w:r w:rsidR="00731D61" w:rsidRPr="00FF750E">
        <w:t xml:space="preserve">  </w:t>
      </w:r>
      <w:r>
        <w:t>da</w:t>
      </w:r>
      <w:r w:rsidR="00731D61" w:rsidRPr="00FF750E">
        <w:t xml:space="preserve"> </w:t>
      </w:r>
      <w:r>
        <w:t>podnese</w:t>
      </w:r>
      <w:r w:rsidR="00731D61" w:rsidRPr="00FF750E">
        <w:t xml:space="preserve"> </w:t>
      </w:r>
      <w:r>
        <w:t>sledeći</w:t>
      </w:r>
    </w:p>
    <w:p w:rsidR="00731D61" w:rsidRPr="00724BEA" w:rsidRDefault="00731D61" w:rsidP="00731D61">
      <w:pPr>
        <w:ind w:firstLine="720"/>
        <w:jc w:val="both"/>
      </w:pPr>
    </w:p>
    <w:p w:rsidR="00731D61" w:rsidRDefault="009830A8" w:rsidP="00731D61">
      <w:pPr>
        <w:jc w:val="center"/>
      </w:pPr>
      <w:r>
        <w:t>I</w:t>
      </w:r>
      <w:r w:rsidR="00731D61">
        <w:t xml:space="preserve"> </w:t>
      </w:r>
      <w:r>
        <w:t>Z</w:t>
      </w:r>
      <w:r w:rsidR="00731D61">
        <w:t xml:space="preserve"> </w:t>
      </w:r>
      <w:r>
        <w:t>V</w:t>
      </w:r>
      <w:r w:rsidR="00731D61">
        <w:t xml:space="preserve"> </w:t>
      </w:r>
      <w:r>
        <w:t>E</w:t>
      </w:r>
      <w:r w:rsidR="00731D61">
        <w:t xml:space="preserve"> </w:t>
      </w:r>
      <w:r>
        <w:t>Š</w:t>
      </w:r>
      <w:r w:rsidR="00731D61">
        <w:t xml:space="preserve"> </w:t>
      </w:r>
      <w:r>
        <w:t>T</w:t>
      </w:r>
      <w:r w:rsidR="00731D61">
        <w:t xml:space="preserve"> </w:t>
      </w:r>
      <w:r>
        <w:t>A</w:t>
      </w:r>
      <w:r w:rsidR="00731D61">
        <w:t xml:space="preserve"> </w:t>
      </w:r>
      <w:r>
        <w:t>J</w:t>
      </w:r>
    </w:p>
    <w:p w:rsidR="00731D61" w:rsidRDefault="00731D61" w:rsidP="00731D61">
      <w:pPr>
        <w:jc w:val="center"/>
      </w:pPr>
    </w:p>
    <w:p w:rsidR="00731D61" w:rsidRPr="005B6F90" w:rsidRDefault="009830A8" w:rsidP="00731D61">
      <w:pPr>
        <w:ind w:firstLine="720"/>
        <w:jc w:val="both"/>
        <w:rPr>
          <w:color w:val="000000"/>
        </w:rPr>
      </w:pPr>
      <w:r>
        <w:lastRenderedPageBreak/>
        <w:t>Odbor</w:t>
      </w:r>
      <w:r w:rsidR="00731D61">
        <w:t xml:space="preserve"> </w:t>
      </w:r>
      <w:r>
        <w:t>je</w:t>
      </w:r>
      <w:r w:rsidR="00731D61">
        <w:t xml:space="preserve">, </w:t>
      </w:r>
      <w:r>
        <w:t>u</w:t>
      </w:r>
      <w:r w:rsidR="00731D61">
        <w:t xml:space="preserve"> </w:t>
      </w:r>
      <w:r>
        <w:t>skladu</w:t>
      </w:r>
      <w:r w:rsidR="00731D61">
        <w:t xml:space="preserve"> </w:t>
      </w:r>
      <w:r>
        <w:t>sa</w:t>
      </w:r>
      <w:r w:rsidR="00731D61">
        <w:t xml:space="preserve"> </w:t>
      </w:r>
      <w:r>
        <w:t>članom</w:t>
      </w:r>
      <w:r w:rsidR="00731D61">
        <w:t xml:space="preserve"> 155. </w:t>
      </w:r>
      <w:r>
        <w:t>stav</w:t>
      </w:r>
      <w:r w:rsidR="00731D61">
        <w:t xml:space="preserve"> 2. </w:t>
      </w:r>
      <w:r>
        <w:t>Poslovnika</w:t>
      </w:r>
      <w:r w:rsidR="00731D61">
        <w:t xml:space="preserve"> </w:t>
      </w:r>
      <w:r>
        <w:t>Narodne</w:t>
      </w:r>
      <w:r w:rsidR="00731D61">
        <w:t xml:space="preserve"> </w:t>
      </w:r>
      <w:r>
        <w:t>skupštine</w:t>
      </w:r>
      <w:r w:rsidR="00731D61">
        <w:t xml:space="preserve">, </w:t>
      </w:r>
      <w:r>
        <w:t>odlučio</w:t>
      </w:r>
      <w:r w:rsidR="00731D61">
        <w:t xml:space="preserve"> </w:t>
      </w:r>
      <w:r>
        <w:t>da</w:t>
      </w:r>
      <w:r w:rsidR="00731D61">
        <w:t xml:space="preserve"> </w:t>
      </w:r>
      <w:r>
        <w:t>predloži</w:t>
      </w:r>
      <w:r w:rsidR="00731D61">
        <w:t xml:space="preserve"> </w:t>
      </w:r>
      <w:r>
        <w:t>Narodnoj</w:t>
      </w:r>
      <w:r w:rsidR="00731D61">
        <w:t xml:space="preserve"> </w:t>
      </w:r>
      <w:r>
        <w:t>skupštini</w:t>
      </w:r>
      <w:r w:rsidR="00731D61">
        <w:t xml:space="preserve"> </w:t>
      </w:r>
      <w:r>
        <w:t>da</w:t>
      </w:r>
      <w:r w:rsidR="00731D61">
        <w:t xml:space="preserve"> </w:t>
      </w:r>
      <w:r>
        <w:t>prihvati</w:t>
      </w:r>
      <w:r w:rsidR="00731D61">
        <w:t xml:space="preserve"> </w:t>
      </w:r>
      <w:r>
        <w:rPr>
          <w:color w:val="000000"/>
        </w:rPr>
        <w:t>Predlog</w:t>
      </w:r>
      <w:r w:rsidR="00731D61">
        <w:rPr>
          <w:color w:val="000000"/>
        </w:rPr>
        <w:t xml:space="preserve"> </w:t>
      </w:r>
      <w:r>
        <w:rPr>
          <w:color w:val="000000"/>
        </w:rPr>
        <w:t>zakona</w:t>
      </w:r>
      <w:r w:rsidR="00731D61">
        <w:rPr>
          <w:color w:val="000000"/>
        </w:rPr>
        <w:t xml:space="preserve"> </w:t>
      </w:r>
      <w:r>
        <w:rPr>
          <w:color w:val="000000"/>
        </w:rPr>
        <w:t>o</w:t>
      </w:r>
      <w:r w:rsidR="00731D61">
        <w:rPr>
          <w:color w:val="000000"/>
        </w:rPr>
        <w:t xml:space="preserve"> </w:t>
      </w:r>
      <w:r>
        <w:rPr>
          <w:color w:val="000000"/>
        </w:rPr>
        <w:t>potvrđivanju</w:t>
      </w:r>
      <w:r w:rsidR="00731D61">
        <w:rPr>
          <w:color w:val="000000"/>
        </w:rPr>
        <w:t xml:space="preserve"> </w:t>
      </w:r>
      <w:r>
        <w:rPr>
          <w:color w:val="000000"/>
        </w:rPr>
        <w:t>Okvirnog</w:t>
      </w:r>
      <w:r w:rsidR="00731D61">
        <w:rPr>
          <w:color w:val="000000"/>
        </w:rPr>
        <w:t xml:space="preserve"> </w:t>
      </w:r>
      <w:r>
        <w:rPr>
          <w:color w:val="000000"/>
        </w:rPr>
        <w:t>sporazuma</w:t>
      </w:r>
      <w:r w:rsidR="00731D61">
        <w:rPr>
          <w:color w:val="000000"/>
        </w:rPr>
        <w:t xml:space="preserve"> </w:t>
      </w:r>
      <w:r>
        <w:rPr>
          <w:color w:val="000000"/>
        </w:rPr>
        <w:t>o</w:t>
      </w:r>
      <w:r w:rsidR="00731D61">
        <w:rPr>
          <w:color w:val="000000"/>
        </w:rPr>
        <w:t xml:space="preserve"> </w:t>
      </w:r>
      <w:r>
        <w:rPr>
          <w:color w:val="000000"/>
        </w:rPr>
        <w:t>zajmu</w:t>
      </w:r>
      <w:r w:rsidR="00731D61">
        <w:rPr>
          <w:color w:val="000000"/>
        </w:rPr>
        <w:t xml:space="preserve"> LD 2053 (2020) </w:t>
      </w:r>
      <w:r>
        <w:rPr>
          <w:color w:val="000000"/>
        </w:rPr>
        <w:t>između</w:t>
      </w:r>
      <w:r w:rsidR="00731D61">
        <w:rPr>
          <w:color w:val="000000"/>
        </w:rPr>
        <w:t xml:space="preserve"> </w:t>
      </w:r>
      <w:r>
        <w:rPr>
          <w:color w:val="000000"/>
        </w:rPr>
        <w:t>Banke</w:t>
      </w:r>
      <w:r w:rsidR="00731D61">
        <w:rPr>
          <w:color w:val="000000"/>
        </w:rPr>
        <w:t xml:space="preserve"> </w:t>
      </w:r>
      <w:r>
        <w:rPr>
          <w:color w:val="000000"/>
        </w:rPr>
        <w:t>za</w:t>
      </w:r>
      <w:r w:rsidR="00731D61">
        <w:rPr>
          <w:color w:val="000000"/>
        </w:rPr>
        <w:t xml:space="preserve"> </w:t>
      </w:r>
      <w:r>
        <w:rPr>
          <w:color w:val="000000"/>
        </w:rPr>
        <w:t>razvoj</w:t>
      </w:r>
      <w:r w:rsidR="00731D61">
        <w:rPr>
          <w:color w:val="000000"/>
        </w:rPr>
        <w:t xml:space="preserve"> </w:t>
      </w:r>
      <w:r>
        <w:rPr>
          <w:color w:val="000000"/>
        </w:rPr>
        <w:t>Saveta</w:t>
      </w:r>
      <w:r w:rsidR="00731D61">
        <w:rPr>
          <w:color w:val="000000"/>
        </w:rPr>
        <w:t xml:space="preserve"> </w:t>
      </w:r>
      <w:r>
        <w:rPr>
          <w:color w:val="000000"/>
        </w:rPr>
        <w:t>Evrope</w:t>
      </w:r>
      <w:r w:rsidR="00731D61">
        <w:rPr>
          <w:color w:val="000000"/>
        </w:rPr>
        <w:t xml:space="preserve"> </w:t>
      </w:r>
      <w:r>
        <w:rPr>
          <w:color w:val="000000"/>
        </w:rPr>
        <w:t>i</w:t>
      </w:r>
      <w:r w:rsidR="00731D61">
        <w:rPr>
          <w:color w:val="000000"/>
        </w:rPr>
        <w:t xml:space="preserve"> </w:t>
      </w:r>
      <w:r>
        <w:rPr>
          <w:color w:val="000000"/>
        </w:rPr>
        <w:t>Republike</w:t>
      </w:r>
      <w:r w:rsidR="00731D61">
        <w:rPr>
          <w:color w:val="000000"/>
        </w:rPr>
        <w:t xml:space="preserve"> </w:t>
      </w:r>
      <w:r>
        <w:rPr>
          <w:color w:val="000000"/>
        </w:rPr>
        <w:t>Srbije</w:t>
      </w:r>
      <w:r w:rsidR="00731D61">
        <w:rPr>
          <w:color w:val="000000"/>
        </w:rPr>
        <w:t xml:space="preserve"> </w:t>
      </w:r>
      <w:r>
        <w:rPr>
          <w:color w:val="000000"/>
        </w:rPr>
        <w:t>za</w:t>
      </w:r>
      <w:r w:rsidR="00731D61">
        <w:rPr>
          <w:color w:val="000000"/>
        </w:rPr>
        <w:t xml:space="preserve"> </w:t>
      </w:r>
      <w:r>
        <w:rPr>
          <w:color w:val="000000"/>
        </w:rPr>
        <w:t>finansiranje</w:t>
      </w:r>
      <w:r w:rsidR="00731D61">
        <w:rPr>
          <w:color w:val="000000"/>
        </w:rPr>
        <w:t xml:space="preserve"> </w:t>
      </w:r>
      <w:r>
        <w:rPr>
          <w:color w:val="000000"/>
        </w:rPr>
        <w:t>javnog</w:t>
      </w:r>
      <w:r w:rsidR="00731D61">
        <w:rPr>
          <w:color w:val="000000"/>
        </w:rPr>
        <w:t xml:space="preserve"> </w:t>
      </w:r>
      <w:r>
        <w:rPr>
          <w:color w:val="000000"/>
        </w:rPr>
        <w:t>sektora</w:t>
      </w:r>
      <w:r w:rsidR="00731D61">
        <w:rPr>
          <w:color w:val="000000"/>
        </w:rPr>
        <w:t xml:space="preserve"> – </w:t>
      </w:r>
      <w:r>
        <w:rPr>
          <w:color w:val="000000"/>
        </w:rPr>
        <w:t>podrška</w:t>
      </w:r>
      <w:r w:rsidR="00731D61">
        <w:rPr>
          <w:color w:val="000000"/>
        </w:rPr>
        <w:t xml:space="preserve"> </w:t>
      </w:r>
      <w:r>
        <w:rPr>
          <w:color w:val="000000"/>
        </w:rPr>
        <w:t>naporima</w:t>
      </w:r>
      <w:r w:rsidR="00731D61">
        <w:rPr>
          <w:color w:val="000000"/>
        </w:rPr>
        <w:t xml:space="preserve"> </w:t>
      </w:r>
      <w:r>
        <w:rPr>
          <w:color w:val="000000"/>
        </w:rPr>
        <w:t>Republike</w:t>
      </w:r>
      <w:r w:rsidR="00731D61">
        <w:rPr>
          <w:color w:val="000000"/>
        </w:rPr>
        <w:t xml:space="preserve"> </w:t>
      </w:r>
      <w:r>
        <w:rPr>
          <w:color w:val="000000"/>
        </w:rPr>
        <w:t>Srbije</w:t>
      </w:r>
      <w:r w:rsidR="00731D61">
        <w:rPr>
          <w:color w:val="000000"/>
        </w:rPr>
        <w:t xml:space="preserve"> </w:t>
      </w:r>
      <w:r>
        <w:rPr>
          <w:color w:val="000000"/>
        </w:rPr>
        <w:t>na</w:t>
      </w:r>
      <w:r w:rsidR="00731D61">
        <w:rPr>
          <w:color w:val="000000"/>
        </w:rPr>
        <w:t xml:space="preserve"> </w:t>
      </w:r>
      <w:r>
        <w:rPr>
          <w:color w:val="000000"/>
        </w:rPr>
        <w:t>ublažavanju</w:t>
      </w:r>
      <w:r w:rsidR="00731D61">
        <w:rPr>
          <w:color w:val="000000"/>
        </w:rPr>
        <w:t xml:space="preserve"> </w:t>
      </w:r>
      <w:r>
        <w:rPr>
          <w:color w:val="000000"/>
        </w:rPr>
        <w:t>pandemije</w:t>
      </w:r>
      <w:r w:rsidR="00731D61">
        <w:rPr>
          <w:color w:val="000000"/>
        </w:rPr>
        <w:t xml:space="preserve"> COVID-19.</w:t>
      </w:r>
    </w:p>
    <w:p w:rsidR="00731D61" w:rsidRDefault="00731D61" w:rsidP="00731D61">
      <w:pPr>
        <w:ind w:firstLine="720"/>
        <w:jc w:val="both"/>
        <w:rPr>
          <w:bCs/>
        </w:rPr>
      </w:pPr>
    </w:p>
    <w:p w:rsidR="00731D61" w:rsidRDefault="009830A8" w:rsidP="00731D61">
      <w:pPr>
        <w:ind w:firstLine="720"/>
        <w:jc w:val="both"/>
      </w:pPr>
      <w:r>
        <w:t>Za</w:t>
      </w:r>
      <w:r w:rsidR="00731D61">
        <w:t xml:space="preserve"> </w:t>
      </w:r>
      <w:r>
        <w:t>izvestioca</w:t>
      </w:r>
      <w:r w:rsidR="00731D61">
        <w:t xml:space="preserve"> </w:t>
      </w:r>
      <w:r>
        <w:t>Odbora</w:t>
      </w:r>
      <w:r w:rsidR="00731D61">
        <w:t xml:space="preserve"> </w:t>
      </w:r>
      <w:r>
        <w:t>na</w:t>
      </w:r>
      <w:r w:rsidR="00731D61">
        <w:t xml:space="preserve"> </w:t>
      </w:r>
      <w:r>
        <w:t>sednici</w:t>
      </w:r>
      <w:r w:rsidR="00731D61">
        <w:t xml:space="preserve"> </w:t>
      </w:r>
      <w:r>
        <w:t>Narodne</w:t>
      </w:r>
      <w:r w:rsidR="00731D61">
        <w:t xml:space="preserve"> </w:t>
      </w:r>
      <w:r>
        <w:t>skupštine</w:t>
      </w:r>
      <w:r w:rsidR="00731D61">
        <w:t xml:space="preserve"> </w:t>
      </w:r>
      <w:r>
        <w:t>određen</w:t>
      </w:r>
      <w:r w:rsidR="00731D61">
        <w:t xml:space="preserve"> </w:t>
      </w:r>
      <w:r>
        <w:t>je</w:t>
      </w:r>
      <w:r w:rsidR="00731D61">
        <w:t xml:space="preserve"> </w:t>
      </w:r>
      <w:r>
        <w:t>član</w:t>
      </w:r>
      <w:r w:rsidR="00731D61">
        <w:t xml:space="preserve"> </w:t>
      </w:r>
      <w:r>
        <w:t>Odbora</w:t>
      </w:r>
      <w:r w:rsidR="00731D61">
        <w:t xml:space="preserve">, </w:t>
      </w:r>
      <w:r>
        <w:t>narodni</w:t>
      </w:r>
      <w:r w:rsidR="00731D61">
        <w:t xml:space="preserve"> </w:t>
      </w:r>
      <w:r>
        <w:t>poslanik</w:t>
      </w:r>
      <w:r w:rsidR="00731D61">
        <w:t xml:space="preserve"> </w:t>
      </w:r>
      <w:r>
        <w:t>Milorad</w:t>
      </w:r>
      <w:r w:rsidR="00731D61">
        <w:t xml:space="preserve"> </w:t>
      </w:r>
      <w:r>
        <w:t>Mijatović</w:t>
      </w:r>
      <w:r w:rsidR="00731D61">
        <w:t>.</w:t>
      </w:r>
    </w:p>
    <w:p w:rsidR="00731D61" w:rsidRDefault="00731D61" w:rsidP="00731D61">
      <w:pPr>
        <w:jc w:val="both"/>
      </w:pPr>
    </w:p>
    <w:p w:rsidR="00731D61" w:rsidRDefault="009830A8" w:rsidP="00731D6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OSMA</w:t>
      </w:r>
      <w:r w:rsidR="00731D61">
        <w:rPr>
          <w:b/>
          <w:u w:val="single"/>
        </w:rPr>
        <w:t xml:space="preserve"> </w:t>
      </w:r>
      <w:r>
        <w:rPr>
          <w:b/>
          <w:u w:val="single"/>
        </w:rPr>
        <w:t>TAČKA</w:t>
      </w:r>
      <w:r w:rsidR="00731D61">
        <w:rPr>
          <w:b/>
          <w:u w:val="single"/>
        </w:rPr>
        <w:t xml:space="preserve"> </w:t>
      </w:r>
      <w:r>
        <w:rPr>
          <w:b/>
          <w:u w:val="single"/>
        </w:rPr>
        <w:t>DNEVNOG</w:t>
      </w:r>
      <w:r w:rsidR="00731D61">
        <w:rPr>
          <w:b/>
          <w:u w:val="single"/>
        </w:rPr>
        <w:t xml:space="preserve"> </w:t>
      </w:r>
      <w:r>
        <w:rPr>
          <w:b/>
          <w:u w:val="single"/>
        </w:rPr>
        <w:t>REDA</w:t>
      </w:r>
      <w:r w:rsidR="00731D61">
        <w:rPr>
          <w:b/>
          <w:u w:val="single"/>
        </w:rPr>
        <w:t xml:space="preserve">: </w:t>
      </w:r>
    </w:p>
    <w:p w:rsidR="00731D61" w:rsidRPr="00724BEA" w:rsidRDefault="00731D61" w:rsidP="00731D6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731D61" w:rsidRDefault="00731D61" w:rsidP="00731D61">
      <w:pPr>
        <w:ind w:firstLine="720"/>
        <w:jc w:val="both"/>
      </w:pPr>
    </w:p>
    <w:p w:rsidR="00731D61" w:rsidRDefault="009830A8" w:rsidP="00731D61">
      <w:pPr>
        <w:ind w:firstLine="720"/>
        <w:jc w:val="both"/>
      </w:pPr>
      <w:r>
        <w:t>Odbor</w:t>
      </w:r>
      <w:r w:rsidR="00731D61" w:rsidRPr="00FF750E">
        <w:t xml:space="preserve"> </w:t>
      </w:r>
      <w:r>
        <w:t>je</w:t>
      </w:r>
      <w:r w:rsidR="00731D61" w:rsidRPr="00FF750E">
        <w:t xml:space="preserve">, </w:t>
      </w:r>
      <w:r>
        <w:t>na</w:t>
      </w:r>
      <w:r w:rsidR="00731D61" w:rsidRPr="00FF750E">
        <w:t xml:space="preserve"> </w:t>
      </w:r>
      <w:r>
        <w:t>osnovu</w:t>
      </w:r>
      <w:r w:rsidR="00731D61" w:rsidRPr="00FF750E">
        <w:t xml:space="preserve"> </w:t>
      </w:r>
      <w:r>
        <w:t>člana</w:t>
      </w:r>
      <w:r w:rsidR="00731D61" w:rsidRPr="00FF750E">
        <w:t xml:space="preserve"> 156. </w:t>
      </w:r>
      <w:r>
        <w:t>stav</w:t>
      </w:r>
      <w:r w:rsidR="00731D61" w:rsidRPr="00FF750E">
        <w:t xml:space="preserve"> 3. </w:t>
      </w:r>
      <w:r>
        <w:t>Poslovnika</w:t>
      </w:r>
      <w:r w:rsidR="00731D61" w:rsidRPr="00FF750E">
        <w:t xml:space="preserve"> </w:t>
      </w:r>
      <w:r>
        <w:t>Narodne</w:t>
      </w:r>
      <w:r w:rsidR="00731D61" w:rsidRPr="00FF750E">
        <w:t xml:space="preserve"> </w:t>
      </w:r>
      <w:r>
        <w:t>Skupštine</w:t>
      </w:r>
      <w:r w:rsidR="00731D61" w:rsidRPr="00FF750E">
        <w:t xml:space="preserve">, </w:t>
      </w:r>
      <w:r>
        <w:t>jednoglasno</w:t>
      </w:r>
      <w:r w:rsidR="00731D61">
        <w:t xml:space="preserve"> (14 </w:t>
      </w:r>
      <w:r>
        <w:t>glasova</w:t>
      </w:r>
      <w:r w:rsidR="00731D61">
        <w:t xml:space="preserve"> „</w:t>
      </w:r>
      <w:r>
        <w:t>za</w:t>
      </w:r>
      <w:r w:rsidR="00731D61">
        <w:t>“)</w:t>
      </w:r>
      <w:r w:rsidR="00CD4CAD">
        <w:t xml:space="preserve"> </w:t>
      </w:r>
      <w:r>
        <w:t>odlučio</w:t>
      </w:r>
      <w:r w:rsidR="00731D61" w:rsidRPr="00FF750E">
        <w:t xml:space="preserve">  </w:t>
      </w:r>
      <w:r>
        <w:t>da</w:t>
      </w:r>
      <w:r w:rsidR="00731D61" w:rsidRPr="00FF750E">
        <w:t xml:space="preserve"> </w:t>
      </w:r>
      <w:r>
        <w:t>podnese</w:t>
      </w:r>
      <w:r w:rsidR="00731D61" w:rsidRPr="00FF750E">
        <w:t xml:space="preserve"> </w:t>
      </w:r>
      <w:r>
        <w:t>sledeći</w:t>
      </w:r>
    </w:p>
    <w:p w:rsidR="00731D61" w:rsidRDefault="00731D61" w:rsidP="00731D61">
      <w:pPr>
        <w:jc w:val="both"/>
      </w:pPr>
    </w:p>
    <w:p w:rsidR="00731D61" w:rsidRDefault="009830A8" w:rsidP="00731D61">
      <w:pPr>
        <w:ind w:firstLine="720"/>
        <w:jc w:val="both"/>
      </w:pPr>
      <w:r>
        <w:t>Na</w:t>
      </w:r>
      <w:r w:rsidR="00731D61">
        <w:t xml:space="preserve"> </w:t>
      </w:r>
      <w:r>
        <w:t>osnovu</w:t>
      </w:r>
      <w:r w:rsidR="00731D61">
        <w:t xml:space="preserve"> </w:t>
      </w:r>
      <w:r>
        <w:t>člana</w:t>
      </w:r>
      <w:r w:rsidR="00731D61">
        <w:t xml:space="preserve"> 156. </w:t>
      </w:r>
      <w:r>
        <w:t>stav</w:t>
      </w:r>
      <w:r w:rsidR="00731D61">
        <w:t xml:space="preserve"> 3. </w:t>
      </w:r>
      <w:r>
        <w:t>Poslovnika</w:t>
      </w:r>
      <w:r w:rsidR="00731D61">
        <w:t xml:space="preserve"> </w:t>
      </w:r>
      <w:r>
        <w:t>Narodne</w:t>
      </w:r>
      <w:r w:rsidR="00731D61">
        <w:t xml:space="preserve"> </w:t>
      </w:r>
      <w:r>
        <w:t>Skupštine</w:t>
      </w:r>
      <w:r w:rsidR="00731D61">
        <w:t xml:space="preserve">, </w:t>
      </w:r>
      <w:r>
        <w:t>Odbor</w:t>
      </w:r>
      <w:r w:rsidR="00731D61">
        <w:t xml:space="preserve"> </w:t>
      </w:r>
      <w:r>
        <w:t>za</w:t>
      </w:r>
      <w:r w:rsidR="00731D61">
        <w:t xml:space="preserve"> </w:t>
      </w:r>
      <w:r>
        <w:t>finansije</w:t>
      </w:r>
      <w:r w:rsidR="00731D61">
        <w:t xml:space="preserve">, </w:t>
      </w:r>
      <w:r>
        <w:t>republički</w:t>
      </w:r>
      <w:r w:rsidR="00731D61">
        <w:t xml:space="preserve"> </w:t>
      </w:r>
      <w:r>
        <w:t>budžet</w:t>
      </w:r>
      <w:r w:rsidR="00731D61">
        <w:t xml:space="preserve"> </w:t>
      </w:r>
      <w:r>
        <w:t>i</w:t>
      </w:r>
      <w:r w:rsidR="00731D61">
        <w:t xml:space="preserve"> </w:t>
      </w:r>
      <w:r>
        <w:t>kontrolu</w:t>
      </w:r>
      <w:r w:rsidR="00731D61">
        <w:t xml:space="preserve"> </w:t>
      </w:r>
      <w:r>
        <w:t>trošenja</w:t>
      </w:r>
      <w:r w:rsidR="00731D61">
        <w:t xml:space="preserve"> </w:t>
      </w:r>
      <w:r>
        <w:t>javnih</w:t>
      </w:r>
      <w:r w:rsidR="00731D61">
        <w:t xml:space="preserve"> </w:t>
      </w:r>
      <w:r>
        <w:t>sredstava</w:t>
      </w:r>
      <w:r w:rsidR="00731D61">
        <w:t xml:space="preserve"> </w:t>
      </w:r>
      <w:r>
        <w:t>podnosi</w:t>
      </w:r>
    </w:p>
    <w:p w:rsidR="00731D61" w:rsidRDefault="00731D61" w:rsidP="00731D61">
      <w:pPr>
        <w:ind w:firstLine="720"/>
        <w:jc w:val="both"/>
      </w:pPr>
    </w:p>
    <w:p w:rsidR="00731D61" w:rsidRDefault="009830A8" w:rsidP="00731D61">
      <w:pPr>
        <w:jc w:val="center"/>
      </w:pPr>
      <w:r>
        <w:t>I</w:t>
      </w:r>
      <w:r w:rsidR="00731D61">
        <w:t xml:space="preserve"> </w:t>
      </w:r>
      <w:r>
        <w:t>Z</w:t>
      </w:r>
      <w:r w:rsidR="00731D61">
        <w:t xml:space="preserve"> </w:t>
      </w:r>
      <w:r>
        <w:t>V</w:t>
      </w:r>
      <w:r w:rsidR="00731D61">
        <w:t xml:space="preserve"> </w:t>
      </w:r>
      <w:r>
        <w:t>E</w:t>
      </w:r>
      <w:r w:rsidR="00731D61">
        <w:t xml:space="preserve"> </w:t>
      </w:r>
      <w:r>
        <w:t>Š</w:t>
      </w:r>
      <w:r w:rsidR="00731D61">
        <w:t xml:space="preserve"> </w:t>
      </w:r>
      <w:r>
        <w:t>T</w:t>
      </w:r>
      <w:r w:rsidR="00731D61">
        <w:t xml:space="preserve"> </w:t>
      </w:r>
      <w:r>
        <w:t>A</w:t>
      </w:r>
      <w:r w:rsidR="00731D61">
        <w:t xml:space="preserve"> </w:t>
      </w:r>
      <w:r>
        <w:t>J</w:t>
      </w:r>
    </w:p>
    <w:p w:rsidR="00731D61" w:rsidRDefault="00731D61" w:rsidP="00731D61">
      <w:pPr>
        <w:jc w:val="center"/>
      </w:pPr>
    </w:p>
    <w:p w:rsidR="00731D61" w:rsidRPr="005B6F90" w:rsidRDefault="009830A8" w:rsidP="00731D61">
      <w:pPr>
        <w:ind w:firstLine="720"/>
        <w:jc w:val="both"/>
        <w:rPr>
          <w:color w:val="000000"/>
        </w:rPr>
      </w:pPr>
      <w:r>
        <w:t>Odbor</w:t>
      </w:r>
      <w:r w:rsidR="00731D61">
        <w:t xml:space="preserve"> </w:t>
      </w:r>
      <w:r>
        <w:t>je</w:t>
      </w:r>
      <w:r w:rsidR="00731D61">
        <w:t xml:space="preserve">, </w:t>
      </w:r>
      <w:r>
        <w:t>u</w:t>
      </w:r>
      <w:r w:rsidR="00731D61">
        <w:t xml:space="preserve"> </w:t>
      </w:r>
      <w:r>
        <w:t>skladu</w:t>
      </w:r>
      <w:r w:rsidR="00731D61">
        <w:t xml:space="preserve"> </w:t>
      </w:r>
      <w:r>
        <w:t>sa</w:t>
      </w:r>
      <w:r w:rsidR="00731D61">
        <w:t xml:space="preserve"> </w:t>
      </w:r>
      <w:r>
        <w:t>članom</w:t>
      </w:r>
      <w:r w:rsidR="00731D61">
        <w:t xml:space="preserve"> 155. </w:t>
      </w:r>
      <w:r>
        <w:t>stav</w:t>
      </w:r>
      <w:r w:rsidR="00731D61">
        <w:t xml:space="preserve"> 2. </w:t>
      </w:r>
      <w:r>
        <w:t>Poslovnika</w:t>
      </w:r>
      <w:r w:rsidR="00731D61">
        <w:t xml:space="preserve"> </w:t>
      </w:r>
      <w:r>
        <w:t>Narodne</w:t>
      </w:r>
      <w:r w:rsidR="00731D61">
        <w:t xml:space="preserve"> </w:t>
      </w:r>
      <w:r>
        <w:t>skupštine</w:t>
      </w:r>
      <w:r w:rsidR="00731D61">
        <w:t xml:space="preserve">, </w:t>
      </w:r>
      <w:r>
        <w:t>odlučio</w:t>
      </w:r>
      <w:r w:rsidR="00731D61">
        <w:t xml:space="preserve"> </w:t>
      </w:r>
      <w:r>
        <w:t>da</w:t>
      </w:r>
      <w:r w:rsidR="00731D61">
        <w:t xml:space="preserve"> </w:t>
      </w:r>
      <w:r>
        <w:t>predloži</w:t>
      </w:r>
      <w:r w:rsidR="00731D61">
        <w:t xml:space="preserve"> </w:t>
      </w:r>
      <w:r>
        <w:t>Narodnoj</w:t>
      </w:r>
      <w:r w:rsidR="00731D61">
        <w:t xml:space="preserve"> </w:t>
      </w:r>
      <w:r>
        <w:t>skupštini</w:t>
      </w:r>
      <w:r w:rsidR="00731D61">
        <w:t xml:space="preserve"> </w:t>
      </w:r>
      <w:r>
        <w:t>da</w:t>
      </w:r>
      <w:r w:rsidR="00731D61">
        <w:t xml:space="preserve"> </w:t>
      </w:r>
      <w:r>
        <w:t>prihvati</w:t>
      </w:r>
      <w:r w:rsidR="00731D61">
        <w:t xml:space="preserve"> </w:t>
      </w:r>
      <w:r>
        <w:rPr>
          <w:color w:val="000000"/>
        </w:rPr>
        <w:t>Predlog</w:t>
      </w:r>
      <w:r w:rsidR="00731D61">
        <w:rPr>
          <w:color w:val="000000"/>
        </w:rPr>
        <w:t xml:space="preserve"> </w:t>
      </w:r>
      <w:r>
        <w:rPr>
          <w:color w:val="000000"/>
        </w:rPr>
        <w:t>zakona</w:t>
      </w:r>
      <w:r w:rsidR="00731D61">
        <w:rPr>
          <w:color w:val="000000"/>
        </w:rPr>
        <w:t xml:space="preserve"> </w:t>
      </w:r>
      <w:r>
        <w:rPr>
          <w:color w:val="000000"/>
        </w:rPr>
        <w:t>o</w:t>
      </w:r>
      <w:r w:rsidR="00731D61">
        <w:rPr>
          <w:color w:val="000000"/>
        </w:rPr>
        <w:t xml:space="preserve"> </w:t>
      </w:r>
      <w:r>
        <w:rPr>
          <w:color w:val="000000"/>
        </w:rPr>
        <w:t>potvrđivanju</w:t>
      </w:r>
      <w:r w:rsidR="00731D61">
        <w:rPr>
          <w:color w:val="000000"/>
        </w:rPr>
        <w:t xml:space="preserve"> O</w:t>
      </w:r>
      <w:r>
        <w:rPr>
          <w:color w:val="000000"/>
        </w:rPr>
        <w:t>kvirnog</w:t>
      </w:r>
      <w:r w:rsidR="00731D61">
        <w:rPr>
          <w:color w:val="000000"/>
        </w:rPr>
        <w:t xml:space="preserve"> </w:t>
      </w:r>
      <w:r>
        <w:rPr>
          <w:color w:val="000000"/>
        </w:rPr>
        <w:t>sporazuma</w:t>
      </w:r>
      <w:r w:rsidR="00731D61">
        <w:rPr>
          <w:color w:val="000000"/>
        </w:rPr>
        <w:t xml:space="preserve"> </w:t>
      </w:r>
      <w:r>
        <w:rPr>
          <w:color w:val="000000"/>
        </w:rPr>
        <w:t>o</w:t>
      </w:r>
      <w:r w:rsidR="00731D61">
        <w:rPr>
          <w:color w:val="000000"/>
        </w:rPr>
        <w:t xml:space="preserve"> </w:t>
      </w:r>
      <w:r>
        <w:rPr>
          <w:color w:val="000000"/>
        </w:rPr>
        <w:t>zajmu</w:t>
      </w:r>
      <w:r w:rsidR="00731D61">
        <w:rPr>
          <w:color w:val="000000"/>
        </w:rPr>
        <w:t xml:space="preserve"> LD 2025 (2019) </w:t>
      </w:r>
      <w:r>
        <w:rPr>
          <w:color w:val="000000"/>
        </w:rPr>
        <w:t>između</w:t>
      </w:r>
      <w:r w:rsidR="00731D61">
        <w:rPr>
          <w:color w:val="000000"/>
        </w:rPr>
        <w:t xml:space="preserve"> </w:t>
      </w:r>
      <w:r>
        <w:rPr>
          <w:color w:val="000000"/>
        </w:rPr>
        <w:t>Banke</w:t>
      </w:r>
      <w:r w:rsidR="00731D61">
        <w:rPr>
          <w:color w:val="000000"/>
        </w:rPr>
        <w:t xml:space="preserve"> </w:t>
      </w:r>
      <w:r>
        <w:rPr>
          <w:color w:val="000000"/>
        </w:rPr>
        <w:t>za</w:t>
      </w:r>
      <w:r w:rsidR="00731D61">
        <w:rPr>
          <w:color w:val="000000"/>
        </w:rPr>
        <w:t xml:space="preserve"> </w:t>
      </w:r>
      <w:r>
        <w:rPr>
          <w:color w:val="000000"/>
        </w:rPr>
        <w:t>razvoj</w:t>
      </w:r>
      <w:r w:rsidR="00731D61">
        <w:rPr>
          <w:color w:val="000000"/>
        </w:rPr>
        <w:t xml:space="preserve"> </w:t>
      </w:r>
      <w:r>
        <w:rPr>
          <w:color w:val="000000"/>
        </w:rPr>
        <w:t>Saveta</w:t>
      </w:r>
      <w:r w:rsidR="00731D61">
        <w:rPr>
          <w:color w:val="000000"/>
        </w:rPr>
        <w:t xml:space="preserve"> </w:t>
      </w:r>
      <w:r>
        <w:rPr>
          <w:color w:val="000000"/>
        </w:rPr>
        <w:t>Evrope</w:t>
      </w:r>
      <w:r w:rsidR="00731D61">
        <w:rPr>
          <w:color w:val="000000"/>
        </w:rPr>
        <w:t xml:space="preserve"> </w:t>
      </w:r>
      <w:r>
        <w:rPr>
          <w:color w:val="000000"/>
        </w:rPr>
        <w:t>i</w:t>
      </w:r>
      <w:r w:rsidR="00731D61">
        <w:rPr>
          <w:color w:val="000000"/>
        </w:rPr>
        <w:t xml:space="preserve"> </w:t>
      </w:r>
      <w:r>
        <w:rPr>
          <w:color w:val="000000"/>
        </w:rPr>
        <w:t>Republike</w:t>
      </w:r>
      <w:r w:rsidR="00731D61">
        <w:rPr>
          <w:color w:val="000000"/>
        </w:rPr>
        <w:t xml:space="preserve"> </w:t>
      </w:r>
      <w:r>
        <w:rPr>
          <w:color w:val="000000"/>
        </w:rPr>
        <w:t>Srbije</w:t>
      </w:r>
      <w:r w:rsidR="00731D61">
        <w:rPr>
          <w:color w:val="000000"/>
        </w:rPr>
        <w:t xml:space="preserve"> </w:t>
      </w:r>
      <w:r>
        <w:rPr>
          <w:color w:val="000000"/>
        </w:rPr>
        <w:t>za</w:t>
      </w:r>
      <w:r w:rsidR="00731D61">
        <w:rPr>
          <w:color w:val="000000"/>
        </w:rPr>
        <w:t xml:space="preserve"> </w:t>
      </w:r>
      <w:r>
        <w:rPr>
          <w:color w:val="000000"/>
        </w:rPr>
        <w:t>programski</w:t>
      </w:r>
      <w:r w:rsidR="00731D61">
        <w:rPr>
          <w:color w:val="000000"/>
        </w:rPr>
        <w:t xml:space="preserve"> </w:t>
      </w:r>
      <w:r>
        <w:rPr>
          <w:color w:val="000000"/>
        </w:rPr>
        <w:t>zajam</w:t>
      </w:r>
      <w:r w:rsidR="00731D61">
        <w:rPr>
          <w:color w:val="000000"/>
        </w:rPr>
        <w:t xml:space="preserve"> – </w:t>
      </w:r>
      <w:r>
        <w:rPr>
          <w:color w:val="000000"/>
        </w:rPr>
        <w:t>Energetska</w:t>
      </w:r>
      <w:r w:rsidR="00731D61">
        <w:rPr>
          <w:color w:val="000000"/>
        </w:rPr>
        <w:t xml:space="preserve"> </w:t>
      </w:r>
      <w:r>
        <w:rPr>
          <w:color w:val="000000"/>
        </w:rPr>
        <w:t>efikasnost</w:t>
      </w:r>
      <w:r w:rsidR="00731D61">
        <w:rPr>
          <w:color w:val="000000"/>
        </w:rPr>
        <w:t xml:space="preserve"> </w:t>
      </w:r>
      <w:r>
        <w:rPr>
          <w:color w:val="000000"/>
        </w:rPr>
        <w:t>u</w:t>
      </w:r>
      <w:r w:rsidR="00731D61">
        <w:rPr>
          <w:color w:val="000000"/>
        </w:rPr>
        <w:t xml:space="preserve"> </w:t>
      </w:r>
      <w:r>
        <w:rPr>
          <w:color w:val="000000"/>
        </w:rPr>
        <w:t>zgradama</w:t>
      </w:r>
      <w:r w:rsidR="00731D61">
        <w:rPr>
          <w:color w:val="000000"/>
        </w:rPr>
        <w:t xml:space="preserve"> </w:t>
      </w:r>
      <w:r>
        <w:rPr>
          <w:color w:val="000000"/>
        </w:rPr>
        <w:t>centralne</w:t>
      </w:r>
      <w:r w:rsidR="00731D61">
        <w:rPr>
          <w:color w:val="000000"/>
        </w:rPr>
        <w:t xml:space="preserve"> </w:t>
      </w:r>
      <w:r>
        <w:rPr>
          <w:color w:val="000000"/>
        </w:rPr>
        <w:t>vlasti</w:t>
      </w:r>
      <w:r w:rsidR="00731D61">
        <w:rPr>
          <w:color w:val="000000"/>
        </w:rPr>
        <w:t>.</w:t>
      </w:r>
    </w:p>
    <w:p w:rsidR="00731D61" w:rsidRDefault="00731D61" w:rsidP="00731D61">
      <w:pPr>
        <w:ind w:firstLine="720"/>
        <w:jc w:val="both"/>
        <w:rPr>
          <w:bCs/>
        </w:rPr>
      </w:pPr>
    </w:p>
    <w:p w:rsidR="00731D61" w:rsidRDefault="009830A8" w:rsidP="00731D61">
      <w:pPr>
        <w:ind w:firstLine="720"/>
        <w:jc w:val="both"/>
      </w:pPr>
      <w:r>
        <w:t>Za</w:t>
      </w:r>
      <w:r w:rsidR="00731D61">
        <w:t xml:space="preserve"> </w:t>
      </w:r>
      <w:r>
        <w:t>izvestioca</w:t>
      </w:r>
      <w:r w:rsidR="00731D61">
        <w:t xml:space="preserve"> </w:t>
      </w:r>
      <w:r>
        <w:t>Odbora</w:t>
      </w:r>
      <w:r w:rsidR="00731D61">
        <w:t xml:space="preserve"> </w:t>
      </w:r>
      <w:r>
        <w:t>na</w:t>
      </w:r>
      <w:r w:rsidR="00731D61">
        <w:t xml:space="preserve"> </w:t>
      </w:r>
      <w:r>
        <w:t>sednici</w:t>
      </w:r>
      <w:r w:rsidR="00731D61">
        <w:t xml:space="preserve"> </w:t>
      </w:r>
      <w:r>
        <w:t>Narodne</w:t>
      </w:r>
      <w:r w:rsidR="00731D61">
        <w:t xml:space="preserve"> </w:t>
      </w:r>
      <w:r>
        <w:t>skupštine</w:t>
      </w:r>
      <w:r w:rsidR="00731D61">
        <w:t xml:space="preserve"> </w:t>
      </w:r>
      <w:r>
        <w:t>određen</w:t>
      </w:r>
      <w:r w:rsidR="00731D61">
        <w:t xml:space="preserve"> </w:t>
      </w:r>
      <w:r>
        <w:t>je</w:t>
      </w:r>
      <w:r w:rsidR="00731D61">
        <w:t xml:space="preserve"> </w:t>
      </w:r>
      <w:r>
        <w:t>član</w:t>
      </w:r>
      <w:r w:rsidR="00731D61">
        <w:t xml:space="preserve"> </w:t>
      </w:r>
      <w:r>
        <w:t>Odbora</w:t>
      </w:r>
      <w:r w:rsidR="00731D61">
        <w:t xml:space="preserve">, </w:t>
      </w:r>
      <w:r>
        <w:t>narodni</w:t>
      </w:r>
      <w:r w:rsidR="00731D61">
        <w:t xml:space="preserve"> </w:t>
      </w:r>
      <w:r>
        <w:t>poslanik</w:t>
      </w:r>
      <w:r w:rsidR="00731D61">
        <w:t xml:space="preserve"> </w:t>
      </w:r>
      <w:r>
        <w:t>Milorad</w:t>
      </w:r>
      <w:r w:rsidR="00731D61">
        <w:t xml:space="preserve"> </w:t>
      </w:r>
      <w:r>
        <w:t>Mijatović</w:t>
      </w:r>
      <w:r w:rsidR="00731D61">
        <w:t>.</w:t>
      </w:r>
    </w:p>
    <w:p w:rsidR="00731D61" w:rsidRDefault="00731D61" w:rsidP="00447E8A">
      <w:pPr>
        <w:ind w:firstLine="720"/>
        <w:jc w:val="both"/>
        <w:rPr>
          <w:b/>
        </w:rPr>
      </w:pPr>
    </w:p>
    <w:p w:rsidR="00731D61" w:rsidRDefault="009830A8" w:rsidP="00731D6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DEVETA</w:t>
      </w:r>
      <w:r w:rsidR="00731D61">
        <w:rPr>
          <w:b/>
          <w:u w:val="single"/>
        </w:rPr>
        <w:t xml:space="preserve"> </w:t>
      </w:r>
      <w:r>
        <w:rPr>
          <w:b/>
          <w:u w:val="single"/>
        </w:rPr>
        <w:t>TAČKA</w:t>
      </w:r>
      <w:r w:rsidR="00731D61">
        <w:rPr>
          <w:b/>
          <w:u w:val="single"/>
        </w:rPr>
        <w:t xml:space="preserve"> </w:t>
      </w:r>
      <w:r>
        <w:rPr>
          <w:b/>
          <w:u w:val="single"/>
        </w:rPr>
        <w:t>DNEVNOG</w:t>
      </w:r>
      <w:r w:rsidR="00731D61">
        <w:rPr>
          <w:b/>
          <w:u w:val="single"/>
        </w:rPr>
        <w:t xml:space="preserve"> </w:t>
      </w:r>
      <w:r>
        <w:rPr>
          <w:b/>
          <w:u w:val="single"/>
        </w:rPr>
        <w:t>REDA</w:t>
      </w:r>
      <w:r w:rsidR="00731D61">
        <w:rPr>
          <w:b/>
          <w:u w:val="single"/>
        </w:rPr>
        <w:t xml:space="preserve">: </w:t>
      </w:r>
    </w:p>
    <w:p w:rsidR="00731D61" w:rsidRPr="00724BEA" w:rsidRDefault="00731D61" w:rsidP="00731D6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731D61" w:rsidRDefault="00731D61" w:rsidP="00731D61">
      <w:pPr>
        <w:ind w:firstLine="720"/>
        <w:jc w:val="both"/>
      </w:pPr>
    </w:p>
    <w:p w:rsidR="00731D61" w:rsidRDefault="009830A8" w:rsidP="00731D61">
      <w:pPr>
        <w:ind w:firstLine="720"/>
        <w:jc w:val="both"/>
      </w:pPr>
      <w:r>
        <w:t>Odbor</w:t>
      </w:r>
      <w:r w:rsidR="00731D61" w:rsidRPr="00FF750E">
        <w:t xml:space="preserve"> </w:t>
      </w:r>
      <w:r>
        <w:t>je</w:t>
      </w:r>
      <w:r w:rsidR="00731D61" w:rsidRPr="00FF750E">
        <w:t xml:space="preserve">, </w:t>
      </w:r>
      <w:r>
        <w:t>na</w:t>
      </w:r>
      <w:r w:rsidR="00731D61" w:rsidRPr="00FF750E">
        <w:t xml:space="preserve"> </w:t>
      </w:r>
      <w:r>
        <w:t>osnovu</w:t>
      </w:r>
      <w:r w:rsidR="00731D61" w:rsidRPr="00FF750E">
        <w:t xml:space="preserve"> </w:t>
      </w:r>
      <w:r>
        <w:t>člana</w:t>
      </w:r>
      <w:r w:rsidR="00731D61" w:rsidRPr="00FF750E">
        <w:t xml:space="preserve"> 156. </w:t>
      </w:r>
      <w:r>
        <w:t>stav</w:t>
      </w:r>
      <w:r w:rsidR="00731D61" w:rsidRPr="00FF750E">
        <w:t xml:space="preserve"> 3. </w:t>
      </w:r>
      <w:r>
        <w:t>Poslovnika</w:t>
      </w:r>
      <w:r w:rsidR="00731D61" w:rsidRPr="00FF750E">
        <w:t xml:space="preserve"> </w:t>
      </w:r>
      <w:r>
        <w:t>Narodne</w:t>
      </w:r>
      <w:r w:rsidR="00731D61" w:rsidRPr="00FF750E">
        <w:t xml:space="preserve"> </w:t>
      </w:r>
      <w:r>
        <w:t>Skupštine</w:t>
      </w:r>
      <w:r w:rsidR="00731D61" w:rsidRPr="00FF750E">
        <w:t xml:space="preserve">, </w:t>
      </w:r>
      <w:r>
        <w:t>jednoglasno</w:t>
      </w:r>
      <w:r w:rsidR="00731D61">
        <w:t xml:space="preserve"> (14 </w:t>
      </w:r>
      <w:r>
        <w:t>glasova</w:t>
      </w:r>
      <w:r w:rsidR="00731D61">
        <w:t xml:space="preserve"> „</w:t>
      </w:r>
      <w:r>
        <w:t>za</w:t>
      </w:r>
      <w:r w:rsidR="00731D61">
        <w:t>“)</w:t>
      </w:r>
      <w:r w:rsidR="00CD4CAD">
        <w:t xml:space="preserve"> </w:t>
      </w:r>
      <w:r>
        <w:t>odlučio</w:t>
      </w:r>
      <w:r w:rsidR="00731D61" w:rsidRPr="00FF750E">
        <w:t xml:space="preserve">  </w:t>
      </w:r>
      <w:r>
        <w:t>da</w:t>
      </w:r>
      <w:r w:rsidR="00731D61" w:rsidRPr="00FF750E">
        <w:t xml:space="preserve"> </w:t>
      </w:r>
      <w:r>
        <w:t>podnese</w:t>
      </w:r>
      <w:r w:rsidR="00731D61" w:rsidRPr="00FF750E">
        <w:t xml:space="preserve"> </w:t>
      </w:r>
      <w:r>
        <w:t>sledeći</w:t>
      </w:r>
    </w:p>
    <w:p w:rsidR="00731D61" w:rsidRDefault="00731D61" w:rsidP="00731D61">
      <w:pPr>
        <w:jc w:val="both"/>
      </w:pPr>
    </w:p>
    <w:p w:rsidR="00731D61" w:rsidRPr="00731D61" w:rsidRDefault="009830A8" w:rsidP="00731D61">
      <w:pPr>
        <w:spacing w:after="200"/>
        <w:jc w:val="center"/>
        <w:rPr>
          <w:rFonts w:eastAsia="Calibri"/>
        </w:rPr>
      </w:pPr>
      <w:r>
        <w:rPr>
          <w:rFonts w:eastAsia="Calibri"/>
        </w:rPr>
        <w:t>I</w:t>
      </w:r>
      <w:r w:rsidR="00731D61" w:rsidRPr="00731D61">
        <w:rPr>
          <w:rFonts w:eastAsia="Calibri"/>
        </w:rPr>
        <w:t xml:space="preserve"> </w:t>
      </w:r>
      <w:r>
        <w:rPr>
          <w:rFonts w:eastAsia="Calibri"/>
        </w:rPr>
        <w:t>Z</w:t>
      </w:r>
      <w:r w:rsidR="00731D61" w:rsidRPr="00731D61">
        <w:rPr>
          <w:rFonts w:eastAsia="Calibri"/>
        </w:rPr>
        <w:t xml:space="preserve"> </w:t>
      </w:r>
      <w:r>
        <w:rPr>
          <w:rFonts w:eastAsia="Calibri"/>
        </w:rPr>
        <w:t>V</w:t>
      </w:r>
      <w:r w:rsidR="00731D61" w:rsidRPr="00731D61">
        <w:rPr>
          <w:rFonts w:eastAsia="Calibri"/>
        </w:rPr>
        <w:t xml:space="preserve"> </w:t>
      </w:r>
      <w:r>
        <w:rPr>
          <w:rFonts w:eastAsia="Calibri"/>
        </w:rPr>
        <w:t>E</w:t>
      </w:r>
      <w:r w:rsidR="00731D61" w:rsidRPr="00731D61">
        <w:rPr>
          <w:rFonts w:eastAsia="Calibri"/>
        </w:rPr>
        <w:t xml:space="preserve"> </w:t>
      </w:r>
      <w:r>
        <w:rPr>
          <w:rFonts w:eastAsia="Calibri"/>
        </w:rPr>
        <w:t>Š</w:t>
      </w:r>
      <w:r w:rsidR="00731D61" w:rsidRPr="00731D61">
        <w:rPr>
          <w:rFonts w:eastAsia="Calibri"/>
        </w:rPr>
        <w:t xml:space="preserve"> </w:t>
      </w:r>
      <w:r>
        <w:rPr>
          <w:rFonts w:eastAsia="Calibri"/>
        </w:rPr>
        <w:t>T</w:t>
      </w:r>
      <w:r w:rsidR="00731D61" w:rsidRPr="00731D61">
        <w:rPr>
          <w:rFonts w:eastAsia="Calibri"/>
        </w:rPr>
        <w:t xml:space="preserve"> </w:t>
      </w:r>
      <w:r>
        <w:rPr>
          <w:rFonts w:eastAsia="Calibri"/>
        </w:rPr>
        <w:t>A</w:t>
      </w:r>
      <w:r w:rsidR="00731D61" w:rsidRPr="00731D61">
        <w:rPr>
          <w:rFonts w:eastAsia="Calibri"/>
        </w:rPr>
        <w:t xml:space="preserve"> </w:t>
      </w:r>
      <w:r>
        <w:rPr>
          <w:rFonts w:eastAsia="Calibri"/>
        </w:rPr>
        <w:t>J</w:t>
      </w:r>
    </w:p>
    <w:p w:rsidR="00731D61" w:rsidRDefault="00731D61" w:rsidP="00731D61">
      <w:pPr>
        <w:spacing w:after="200"/>
        <w:ind w:firstLine="720"/>
        <w:jc w:val="both"/>
        <w:rPr>
          <w:rFonts w:eastAsia="Calibri"/>
          <w:b/>
        </w:rPr>
      </w:pPr>
      <w:r w:rsidRPr="00731D61">
        <w:rPr>
          <w:rFonts w:eastAsia="Calibri"/>
        </w:rPr>
        <w:tab/>
      </w:r>
      <w:r w:rsidR="009830A8">
        <w:rPr>
          <w:rFonts w:eastAsia="Calibri"/>
        </w:rPr>
        <w:t>Odbor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je</w:t>
      </w:r>
      <w:r w:rsidRPr="00731D61">
        <w:rPr>
          <w:rFonts w:eastAsia="Calibri"/>
        </w:rPr>
        <w:t xml:space="preserve">, </w:t>
      </w:r>
      <w:r w:rsidR="009830A8">
        <w:rPr>
          <w:rFonts w:eastAsia="Calibri"/>
        </w:rPr>
        <w:t>u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skladu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sa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članom</w:t>
      </w:r>
      <w:r w:rsidRPr="00731D61">
        <w:rPr>
          <w:rFonts w:eastAsia="Calibri"/>
        </w:rPr>
        <w:t xml:space="preserve"> 155. </w:t>
      </w:r>
      <w:r w:rsidR="009830A8">
        <w:rPr>
          <w:rFonts w:eastAsia="Calibri"/>
        </w:rPr>
        <w:t>stav</w:t>
      </w:r>
      <w:r w:rsidRPr="00731D61">
        <w:rPr>
          <w:rFonts w:eastAsia="Calibri"/>
        </w:rPr>
        <w:t xml:space="preserve"> 2. </w:t>
      </w:r>
      <w:r w:rsidR="009830A8">
        <w:rPr>
          <w:rFonts w:eastAsia="Calibri"/>
        </w:rPr>
        <w:t>Poslovnika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Narodne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skupštine</w:t>
      </w:r>
      <w:r w:rsidRPr="00731D61">
        <w:rPr>
          <w:rFonts w:eastAsia="Calibri"/>
        </w:rPr>
        <w:t xml:space="preserve">, </w:t>
      </w:r>
      <w:r w:rsidR="009830A8">
        <w:rPr>
          <w:rFonts w:eastAsia="Calibri"/>
        </w:rPr>
        <w:t>odlučio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da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predloži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Narodnoj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skupštini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da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prihvati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Predlog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zakona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o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potvrđivanju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Okvirnog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sporazma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o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zajmu</w:t>
      </w:r>
      <w:r w:rsidRPr="00731D61">
        <w:rPr>
          <w:rFonts w:eastAsia="Calibri"/>
        </w:rPr>
        <w:t xml:space="preserve"> LD 2026 (2019</w:t>
      </w:r>
      <w:r w:rsidRPr="00731D61">
        <w:rPr>
          <w:rFonts w:eastAsia="Calibri"/>
          <w:b/>
        </w:rPr>
        <w:t xml:space="preserve">) </w:t>
      </w:r>
      <w:r w:rsidR="009830A8">
        <w:rPr>
          <w:rFonts w:eastAsia="Calibri"/>
        </w:rPr>
        <w:t>između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Banke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za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razvoj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Saveta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Evrope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i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Republike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Srbije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za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programski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zajam</w:t>
      </w:r>
      <w:r w:rsidRPr="00731D61">
        <w:rPr>
          <w:rFonts w:eastAsia="Calibri"/>
        </w:rPr>
        <w:t xml:space="preserve"> – </w:t>
      </w:r>
      <w:r w:rsidR="009830A8">
        <w:rPr>
          <w:rFonts w:eastAsia="Calibri"/>
        </w:rPr>
        <w:t>Vodosnabdevanje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i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postrojenja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za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prečišćavanje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otpadnih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voda</w:t>
      </w:r>
      <w:r w:rsidRPr="00731D61">
        <w:rPr>
          <w:rFonts w:eastAsia="Calibri"/>
        </w:rPr>
        <w:t>.</w:t>
      </w:r>
    </w:p>
    <w:p w:rsidR="00731D61" w:rsidRDefault="009830A8" w:rsidP="00731D61">
      <w:pPr>
        <w:ind w:firstLine="720"/>
        <w:jc w:val="both"/>
      </w:pPr>
      <w:r>
        <w:t>Za</w:t>
      </w:r>
      <w:r w:rsidR="00731D61">
        <w:t xml:space="preserve"> </w:t>
      </w:r>
      <w:r>
        <w:t>izvestioca</w:t>
      </w:r>
      <w:r w:rsidR="00731D61">
        <w:t xml:space="preserve"> </w:t>
      </w:r>
      <w:r>
        <w:t>Odbora</w:t>
      </w:r>
      <w:r w:rsidR="00731D61">
        <w:t xml:space="preserve"> </w:t>
      </w:r>
      <w:r>
        <w:t>na</w:t>
      </w:r>
      <w:r w:rsidR="00731D61">
        <w:t xml:space="preserve"> </w:t>
      </w:r>
      <w:r>
        <w:t>sednici</w:t>
      </w:r>
      <w:r w:rsidR="00731D61">
        <w:t xml:space="preserve"> </w:t>
      </w:r>
      <w:r>
        <w:t>Narodne</w:t>
      </w:r>
      <w:r w:rsidR="00731D61">
        <w:t xml:space="preserve"> </w:t>
      </w:r>
      <w:r>
        <w:t>skupštine</w:t>
      </w:r>
      <w:r w:rsidR="00731D61">
        <w:t xml:space="preserve"> </w:t>
      </w:r>
      <w:r>
        <w:t>određen</w:t>
      </w:r>
      <w:r w:rsidR="00731D61">
        <w:t xml:space="preserve"> </w:t>
      </w:r>
      <w:r>
        <w:t>je</w:t>
      </w:r>
      <w:r w:rsidR="00731D61">
        <w:t xml:space="preserve"> </w:t>
      </w:r>
      <w:r>
        <w:t>član</w:t>
      </w:r>
      <w:r w:rsidR="00731D61">
        <w:t xml:space="preserve"> </w:t>
      </w:r>
      <w:r>
        <w:t>Odbora</w:t>
      </w:r>
      <w:r w:rsidR="00731D61">
        <w:t xml:space="preserve">, </w:t>
      </w:r>
      <w:r>
        <w:t>narodni</w:t>
      </w:r>
      <w:r w:rsidR="00731D61">
        <w:t xml:space="preserve"> </w:t>
      </w:r>
      <w:r>
        <w:t>poslanik</w:t>
      </w:r>
      <w:r w:rsidR="00731D61">
        <w:t xml:space="preserve"> </w:t>
      </w:r>
      <w:r>
        <w:t>Milorad</w:t>
      </w:r>
      <w:r w:rsidR="00731D61">
        <w:t xml:space="preserve"> </w:t>
      </w:r>
      <w:r>
        <w:t>Mijatović</w:t>
      </w:r>
      <w:r w:rsidR="00731D61">
        <w:t>.</w:t>
      </w:r>
    </w:p>
    <w:p w:rsidR="00731D61" w:rsidRDefault="00731D61" w:rsidP="00731D6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731D61" w:rsidRDefault="009830A8" w:rsidP="00731D6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DESETA</w:t>
      </w:r>
      <w:r w:rsidR="00731D61">
        <w:rPr>
          <w:b/>
          <w:u w:val="single"/>
        </w:rPr>
        <w:t xml:space="preserve"> </w:t>
      </w:r>
      <w:r>
        <w:rPr>
          <w:b/>
          <w:u w:val="single"/>
        </w:rPr>
        <w:t>TAČKA</w:t>
      </w:r>
      <w:r w:rsidR="00731D61">
        <w:rPr>
          <w:b/>
          <w:u w:val="single"/>
        </w:rPr>
        <w:t xml:space="preserve"> </w:t>
      </w:r>
      <w:r>
        <w:rPr>
          <w:b/>
          <w:u w:val="single"/>
        </w:rPr>
        <w:t>DNEVNOG</w:t>
      </w:r>
      <w:r w:rsidR="00731D61">
        <w:rPr>
          <w:b/>
          <w:u w:val="single"/>
        </w:rPr>
        <w:t xml:space="preserve"> </w:t>
      </w:r>
      <w:r>
        <w:rPr>
          <w:b/>
          <w:u w:val="single"/>
        </w:rPr>
        <w:t>REDA</w:t>
      </w:r>
      <w:r w:rsidR="00731D61">
        <w:rPr>
          <w:b/>
          <w:u w:val="single"/>
        </w:rPr>
        <w:t xml:space="preserve">: </w:t>
      </w:r>
    </w:p>
    <w:p w:rsidR="00731D61" w:rsidRPr="00724BEA" w:rsidRDefault="00731D61" w:rsidP="00731D6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731D61" w:rsidRDefault="00731D61" w:rsidP="00731D61">
      <w:pPr>
        <w:ind w:firstLine="720"/>
        <w:jc w:val="both"/>
      </w:pPr>
    </w:p>
    <w:p w:rsidR="00731D61" w:rsidRDefault="009830A8" w:rsidP="00731D61">
      <w:pPr>
        <w:ind w:firstLine="720"/>
        <w:jc w:val="both"/>
      </w:pPr>
      <w:r>
        <w:t>Odbor</w:t>
      </w:r>
      <w:r w:rsidR="00731D61" w:rsidRPr="00FF750E">
        <w:t xml:space="preserve"> </w:t>
      </w:r>
      <w:r>
        <w:t>je</w:t>
      </w:r>
      <w:r w:rsidR="00731D61" w:rsidRPr="00FF750E">
        <w:t xml:space="preserve">, </w:t>
      </w:r>
      <w:r>
        <w:t>na</w:t>
      </w:r>
      <w:r w:rsidR="00731D61" w:rsidRPr="00FF750E">
        <w:t xml:space="preserve"> </w:t>
      </w:r>
      <w:r>
        <w:t>osnovu</w:t>
      </w:r>
      <w:r w:rsidR="00731D61" w:rsidRPr="00FF750E">
        <w:t xml:space="preserve"> </w:t>
      </w:r>
      <w:r>
        <w:t>člana</w:t>
      </w:r>
      <w:r w:rsidR="00731D61" w:rsidRPr="00FF750E">
        <w:t xml:space="preserve"> 156. </w:t>
      </w:r>
      <w:r>
        <w:t>stav</w:t>
      </w:r>
      <w:r w:rsidR="00731D61" w:rsidRPr="00FF750E">
        <w:t xml:space="preserve"> 3. </w:t>
      </w:r>
      <w:r>
        <w:t>Poslovnika</w:t>
      </w:r>
      <w:r w:rsidR="00731D61" w:rsidRPr="00FF750E">
        <w:t xml:space="preserve"> </w:t>
      </w:r>
      <w:r>
        <w:t>Narodne</w:t>
      </w:r>
      <w:r w:rsidR="00731D61" w:rsidRPr="00FF750E">
        <w:t xml:space="preserve"> </w:t>
      </w:r>
      <w:r>
        <w:t>Skupštine</w:t>
      </w:r>
      <w:r w:rsidR="00731D61" w:rsidRPr="00FF750E">
        <w:t xml:space="preserve">, </w:t>
      </w:r>
      <w:r>
        <w:t>većinom</w:t>
      </w:r>
      <w:r w:rsidR="00731D61">
        <w:t xml:space="preserve"> </w:t>
      </w:r>
      <w:r>
        <w:t>glasova</w:t>
      </w:r>
      <w:r w:rsidR="00731D61">
        <w:t xml:space="preserve"> (13 </w:t>
      </w:r>
      <w:r>
        <w:t>glasova</w:t>
      </w:r>
      <w:r w:rsidR="00731D61">
        <w:t xml:space="preserve"> „</w:t>
      </w:r>
      <w:r>
        <w:t>za</w:t>
      </w:r>
      <w:r w:rsidR="00731D61">
        <w:t xml:space="preserve">“, 1 </w:t>
      </w:r>
      <w:r>
        <w:t>nije</w:t>
      </w:r>
      <w:r w:rsidR="00731D61">
        <w:t xml:space="preserve"> </w:t>
      </w:r>
      <w:r>
        <w:t>glasao</w:t>
      </w:r>
      <w:r w:rsidR="00731D61">
        <w:t>)</w:t>
      </w:r>
      <w:r w:rsidR="00CD4CAD">
        <w:t xml:space="preserve"> </w:t>
      </w:r>
      <w:r>
        <w:t>odlučio</w:t>
      </w:r>
      <w:r w:rsidR="00731D61" w:rsidRPr="00FF750E">
        <w:t xml:space="preserve">  </w:t>
      </w:r>
      <w:r>
        <w:t>da</w:t>
      </w:r>
      <w:r w:rsidR="00731D61" w:rsidRPr="00FF750E">
        <w:t xml:space="preserve"> </w:t>
      </w:r>
      <w:r>
        <w:t>podnese</w:t>
      </w:r>
      <w:r w:rsidR="00731D61" w:rsidRPr="00FF750E">
        <w:t xml:space="preserve"> </w:t>
      </w:r>
      <w:r>
        <w:t>sledeći</w:t>
      </w:r>
    </w:p>
    <w:p w:rsidR="00731D61" w:rsidRDefault="00731D61" w:rsidP="00731D61">
      <w:pPr>
        <w:jc w:val="both"/>
      </w:pPr>
    </w:p>
    <w:p w:rsidR="00731D61" w:rsidRPr="00731D61" w:rsidRDefault="009830A8" w:rsidP="00731D61">
      <w:pPr>
        <w:spacing w:after="200"/>
        <w:jc w:val="center"/>
        <w:rPr>
          <w:rFonts w:eastAsia="Calibri"/>
        </w:rPr>
      </w:pPr>
      <w:r>
        <w:rPr>
          <w:rFonts w:eastAsia="Calibri"/>
        </w:rPr>
        <w:t>I</w:t>
      </w:r>
      <w:r w:rsidR="00731D61" w:rsidRPr="00731D61">
        <w:rPr>
          <w:rFonts w:eastAsia="Calibri"/>
        </w:rPr>
        <w:t xml:space="preserve"> </w:t>
      </w:r>
      <w:r>
        <w:rPr>
          <w:rFonts w:eastAsia="Calibri"/>
        </w:rPr>
        <w:t>Z</w:t>
      </w:r>
      <w:r w:rsidR="00731D61" w:rsidRPr="00731D61">
        <w:rPr>
          <w:rFonts w:eastAsia="Calibri"/>
        </w:rPr>
        <w:t xml:space="preserve"> </w:t>
      </w:r>
      <w:r>
        <w:rPr>
          <w:rFonts w:eastAsia="Calibri"/>
        </w:rPr>
        <w:t>V</w:t>
      </w:r>
      <w:r w:rsidR="00731D61" w:rsidRPr="00731D61">
        <w:rPr>
          <w:rFonts w:eastAsia="Calibri"/>
        </w:rPr>
        <w:t xml:space="preserve"> </w:t>
      </w:r>
      <w:r>
        <w:rPr>
          <w:rFonts w:eastAsia="Calibri"/>
        </w:rPr>
        <w:t>E</w:t>
      </w:r>
      <w:r w:rsidR="00731D61" w:rsidRPr="00731D61">
        <w:rPr>
          <w:rFonts w:eastAsia="Calibri"/>
        </w:rPr>
        <w:t xml:space="preserve"> </w:t>
      </w:r>
      <w:r>
        <w:rPr>
          <w:rFonts w:eastAsia="Calibri"/>
        </w:rPr>
        <w:t>Š</w:t>
      </w:r>
      <w:r w:rsidR="00731D61" w:rsidRPr="00731D61">
        <w:rPr>
          <w:rFonts w:eastAsia="Calibri"/>
        </w:rPr>
        <w:t xml:space="preserve"> </w:t>
      </w:r>
      <w:r>
        <w:rPr>
          <w:rFonts w:eastAsia="Calibri"/>
        </w:rPr>
        <w:t>T</w:t>
      </w:r>
      <w:r w:rsidR="00731D61" w:rsidRPr="00731D61">
        <w:rPr>
          <w:rFonts w:eastAsia="Calibri"/>
        </w:rPr>
        <w:t xml:space="preserve"> </w:t>
      </w:r>
      <w:r>
        <w:rPr>
          <w:rFonts w:eastAsia="Calibri"/>
        </w:rPr>
        <w:t>A</w:t>
      </w:r>
      <w:r w:rsidR="00731D61" w:rsidRPr="00731D61">
        <w:rPr>
          <w:rFonts w:eastAsia="Calibri"/>
        </w:rPr>
        <w:t xml:space="preserve"> </w:t>
      </w:r>
      <w:r>
        <w:rPr>
          <w:rFonts w:eastAsia="Calibri"/>
        </w:rPr>
        <w:t>J</w:t>
      </w:r>
    </w:p>
    <w:p w:rsidR="00731D61" w:rsidRPr="00731D61" w:rsidRDefault="00731D61" w:rsidP="00731D61">
      <w:pPr>
        <w:spacing w:after="200"/>
        <w:ind w:firstLine="720"/>
        <w:jc w:val="both"/>
        <w:rPr>
          <w:rFonts w:eastAsia="Calibri"/>
        </w:rPr>
      </w:pPr>
      <w:r w:rsidRPr="00731D61">
        <w:rPr>
          <w:rFonts w:eastAsia="Calibri"/>
        </w:rPr>
        <w:lastRenderedPageBreak/>
        <w:tab/>
      </w:r>
      <w:r w:rsidR="009830A8">
        <w:rPr>
          <w:rFonts w:eastAsia="Calibri"/>
        </w:rPr>
        <w:t>Odbor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je</w:t>
      </w:r>
      <w:r w:rsidRPr="00731D61">
        <w:rPr>
          <w:rFonts w:eastAsia="Calibri"/>
        </w:rPr>
        <w:t xml:space="preserve">, </w:t>
      </w:r>
      <w:r w:rsidR="009830A8">
        <w:rPr>
          <w:rFonts w:eastAsia="Calibri"/>
        </w:rPr>
        <w:t>u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skladu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sa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članom</w:t>
      </w:r>
      <w:r w:rsidRPr="00731D61">
        <w:rPr>
          <w:rFonts w:eastAsia="Calibri"/>
        </w:rPr>
        <w:t xml:space="preserve"> 155. </w:t>
      </w:r>
      <w:r w:rsidR="009830A8">
        <w:rPr>
          <w:rFonts w:eastAsia="Calibri"/>
        </w:rPr>
        <w:t>stav</w:t>
      </w:r>
      <w:r w:rsidRPr="00731D61">
        <w:rPr>
          <w:rFonts w:eastAsia="Calibri"/>
        </w:rPr>
        <w:t xml:space="preserve"> 2. </w:t>
      </w:r>
      <w:r w:rsidR="009830A8">
        <w:rPr>
          <w:rFonts w:eastAsia="Calibri"/>
        </w:rPr>
        <w:t>Poslovnika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Narodne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skupštine</w:t>
      </w:r>
      <w:r w:rsidRPr="00731D61">
        <w:rPr>
          <w:rFonts w:eastAsia="Calibri"/>
        </w:rPr>
        <w:t xml:space="preserve">, </w:t>
      </w:r>
      <w:r w:rsidR="009830A8">
        <w:rPr>
          <w:rFonts w:eastAsia="Calibri"/>
        </w:rPr>
        <w:t>odlučio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da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predloži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Narodnoj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skupštini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da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prihvati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Predlog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zakona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o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potvrđivanju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Sporazuma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o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zajmu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između</w:t>
      </w:r>
      <w:r w:rsidRPr="00731D61">
        <w:rPr>
          <w:rFonts w:eastAsia="Calibri"/>
        </w:rPr>
        <w:t xml:space="preserve"> KfW, </w:t>
      </w:r>
      <w:r w:rsidR="009830A8">
        <w:rPr>
          <w:rFonts w:eastAsia="Calibri"/>
        </w:rPr>
        <w:t>Frankfurt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na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Majni</w:t>
      </w:r>
      <w:r w:rsidRPr="00731D61">
        <w:rPr>
          <w:rFonts w:eastAsia="Calibri"/>
        </w:rPr>
        <w:t xml:space="preserve"> (,,KfW,,) </w:t>
      </w:r>
      <w:r w:rsidR="009830A8">
        <w:rPr>
          <w:rFonts w:eastAsia="Calibri"/>
        </w:rPr>
        <w:t>i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Republike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Srbije</w:t>
      </w:r>
      <w:r w:rsidRPr="00731D61">
        <w:rPr>
          <w:rFonts w:eastAsia="Calibri"/>
        </w:rPr>
        <w:t xml:space="preserve"> (,,</w:t>
      </w:r>
      <w:r w:rsidR="009830A8">
        <w:rPr>
          <w:rFonts w:eastAsia="Calibri"/>
        </w:rPr>
        <w:t>Zajmoprimac</w:t>
      </w:r>
      <w:r w:rsidRPr="00731D61">
        <w:rPr>
          <w:rFonts w:eastAsia="Calibri"/>
        </w:rPr>
        <w:t xml:space="preserve">,,) </w:t>
      </w:r>
      <w:r w:rsidR="009830A8">
        <w:rPr>
          <w:rFonts w:eastAsia="Calibri"/>
        </w:rPr>
        <w:t>koju</w:t>
      </w:r>
      <w:r w:rsidRPr="00731D61">
        <w:rPr>
          <w:rFonts w:eastAsia="Calibri"/>
        </w:rPr>
        <w:t xml:space="preserve">  </w:t>
      </w:r>
      <w:r w:rsidR="009830A8">
        <w:rPr>
          <w:rFonts w:eastAsia="Calibri"/>
        </w:rPr>
        <w:t>predstavlja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ministar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finansija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za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projekat</w:t>
      </w:r>
      <w:r w:rsidRPr="00731D61">
        <w:rPr>
          <w:rFonts w:eastAsia="Calibri"/>
        </w:rPr>
        <w:t xml:space="preserve"> -,,</w:t>
      </w:r>
      <w:r w:rsidR="009830A8">
        <w:rPr>
          <w:rFonts w:eastAsia="Calibri"/>
        </w:rPr>
        <w:t>Rehabilitacija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sistema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daljinskog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grejanja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u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Srbiji</w:t>
      </w:r>
      <w:r w:rsidRPr="00731D61">
        <w:rPr>
          <w:rFonts w:eastAsia="Calibri"/>
        </w:rPr>
        <w:t xml:space="preserve">, </w:t>
      </w:r>
      <w:r w:rsidR="009830A8">
        <w:rPr>
          <w:rFonts w:eastAsia="Calibri"/>
        </w:rPr>
        <w:t>Faza</w:t>
      </w:r>
      <w:r w:rsidRPr="00731D61">
        <w:rPr>
          <w:rFonts w:eastAsia="Calibri"/>
        </w:rPr>
        <w:t xml:space="preserve"> V”.</w:t>
      </w:r>
      <w:r w:rsidRPr="00731D61">
        <w:rPr>
          <w:rFonts w:eastAsia="Calibri"/>
        </w:rPr>
        <w:tab/>
      </w:r>
    </w:p>
    <w:p w:rsidR="00731D61" w:rsidRPr="00731D61" w:rsidRDefault="009830A8" w:rsidP="00731D61">
      <w:pPr>
        <w:spacing w:after="200"/>
        <w:ind w:firstLine="720"/>
        <w:jc w:val="both"/>
        <w:rPr>
          <w:rFonts w:eastAsia="Calibri"/>
        </w:rPr>
      </w:pPr>
      <w:r>
        <w:rPr>
          <w:rFonts w:eastAsia="Calibri"/>
        </w:rPr>
        <w:t>Za</w:t>
      </w:r>
      <w:r w:rsidR="00731D61" w:rsidRPr="00731D61">
        <w:rPr>
          <w:rFonts w:eastAsia="Calibri"/>
        </w:rPr>
        <w:t xml:space="preserve"> </w:t>
      </w:r>
      <w:r>
        <w:rPr>
          <w:rFonts w:eastAsia="Calibri"/>
        </w:rPr>
        <w:t>izvestioca</w:t>
      </w:r>
      <w:r w:rsidR="00731D61" w:rsidRPr="00731D61">
        <w:rPr>
          <w:rFonts w:eastAsia="Calibri"/>
        </w:rPr>
        <w:t xml:space="preserve"> </w:t>
      </w:r>
      <w:r>
        <w:rPr>
          <w:rFonts w:eastAsia="Calibri"/>
        </w:rPr>
        <w:t>Odbora</w:t>
      </w:r>
      <w:r w:rsidR="00731D61" w:rsidRPr="00731D61">
        <w:rPr>
          <w:rFonts w:eastAsia="Calibri"/>
        </w:rPr>
        <w:t xml:space="preserve"> </w:t>
      </w:r>
      <w:r>
        <w:rPr>
          <w:rFonts w:eastAsia="Calibri"/>
        </w:rPr>
        <w:t>na</w:t>
      </w:r>
      <w:r w:rsidR="00731D61" w:rsidRPr="00731D61">
        <w:rPr>
          <w:rFonts w:eastAsia="Calibri"/>
        </w:rPr>
        <w:t xml:space="preserve"> </w:t>
      </w:r>
      <w:r>
        <w:rPr>
          <w:rFonts w:eastAsia="Calibri"/>
        </w:rPr>
        <w:t>sednici</w:t>
      </w:r>
      <w:r w:rsidR="00731D61" w:rsidRPr="00731D61">
        <w:rPr>
          <w:rFonts w:eastAsia="Calibri"/>
        </w:rPr>
        <w:t xml:space="preserve"> </w:t>
      </w:r>
      <w:r>
        <w:rPr>
          <w:rFonts w:eastAsia="Calibri"/>
        </w:rPr>
        <w:t>Narodne</w:t>
      </w:r>
      <w:r w:rsidR="00731D61" w:rsidRPr="00731D61">
        <w:rPr>
          <w:rFonts w:eastAsia="Calibri"/>
        </w:rPr>
        <w:t xml:space="preserve"> </w:t>
      </w:r>
      <w:r>
        <w:rPr>
          <w:rFonts w:eastAsia="Calibri"/>
        </w:rPr>
        <w:t>skupštine</w:t>
      </w:r>
      <w:r w:rsidR="00731D61" w:rsidRPr="00731D61">
        <w:rPr>
          <w:rFonts w:eastAsia="Calibri"/>
        </w:rPr>
        <w:t xml:space="preserve"> </w:t>
      </w:r>
      <w:r>
        <w:rPr>
          <w:rFonts w:eastAsia="Calibri"/>
        </w:rPr>
        <w:t>određen</w:t>
      </w:r>
      <w:r w:rsidR="00731D61" w:rsidRPr="00731D61">
        <w:rPr>
          <w:rFonts w:eastAsia="Calibri"/>
        </w:rPr>
        <w:t xml:space="preserve"> </w:t>
      </w:r>
      <w:r>
        <w:rPr>
          <w:rFonts w:eastAsia="Calibri"/>
        </w:rPr>
        <w:t>je</w:t>
      </w:r>
      <w:r w:rsidR="00731D61" w:rsidRPr="00731D61">
        <w:rPr>
          <w:rFonts w:eastAsia="Calibri"/>
        </w:rPr>
        <w:t xml:space="preserve"> </w:t>
      </w:r>
      <w:r>
        <w:rPr>
          <w:rFonts w:eastAsia="Calibri"/>
        </w:rPr>
        <w:t>član</w:t>
      </w:r>
      <w:r w:rsidR="00731D61" w:rsidRPr="00731D61">
        <w:rPr>
          <w:rFonts w:eastAsia="Calibri"/>
        </w:rPr>
        <w:t xml:space="preserve"> </w:t>
      </w:r>
      <w:r>
        <w:rPr>
          <w:rFonts w:eastAsia="Calibri"/>
        </w:rPr>
        <w:t>Odbora</w:t>
      </w:r>
      <w:r w:rsidR="00731D61" w:rsidRPr="00731D61">
        <w:rPr>
          <w:rFonts w:eastAsia="Calibri"/>
        </w:rPr>
        <w:t xml:space="preserve">, </w:t>
      </w:r>
      <w:r>
        <w:rPr>
          <w:rFonts w:eastAsia="Calibri"/>
        </w:rPr>
        <w:t>narodni</w:t>
      </w:r>
      <w:r w:rsidR="00731D61" w:rsidRPr="00731D61">
        <w:rPr>
          <w:rFonts w:eastAsia="Calibri"/>
        </w:rPr>
        <w:t xml:space="preserve"> </w:t>
      </w:r>
      <w:r>
        <w:rPr>
          <w:rFonts w:eastAsia="Calibri"/>
        </w:rPr>
        <w:t>poslanik</w:t>
      </w:r>
      <w:r w:rsidR="00731D61" w:rsidRPr="00731D61">
        <w:rPr>
          <w:rFonts w:eastAsia="Calibri"/>
        </w:rPr>
        <w:t xml:space="preserve"> </w:t>
      </w:r>
      <w:r>
        <w:rPr>
          <w:rFonts w:eastAsia="Calibri"/>
        </w:rPr>
        <w:t>Milorad</w:t>
      </w:r>
      <w:r w:rsidR="00731D61" w:rsidRPr="00731D61">
        <w:rPr>
          <w:rFonts w:eastAsia="Calibri"/>
        </w:rPr>
        <w:t xml:space="preserve"> </w:t>
      </w:r>
      <w:r>
        <w:rPr>
          <w:rFonts w:eastAsia="Calibri"/>
        </w:rPr>
        <w:t>Mijatović</w:t>
      </w:r>
      <w:r w:rsidR="00731D61" w:rsidRPr="00731D61">
        <w:rPr>
          <w:rFonts w:eastAsia="Calibri"/>
        </w:rPr>
        <w:t>.</w:t>
      </w:r>
    </w:p>
    <w:p w:rsidR="00731D61" w:rsidRDefault="009830A8" w:rsidP="00731D6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  <w:lang w:val="sr-Cyrl-RS"/>
        </w:rPr>
        <w:t>JEDANAESTA</w:t>
      </w:r>
      <w:r w:rsidR="00731D61">
        <w:rPr>
          <w:b/>
          <w:u w:val="single"/>
        </w:rPr>
        <w:t xml:space="preserve"> </w:t>
      </w:r>
      <w:r>
        <w:rPr>
          <w:b/>
          <w:u w:val="single"/>
        </w:rPr>
        <w:t>TAČKA</w:t>
      </w:r>
      <w:r w:rsidR="00731D61">
        <w:rPr>
          <w:b/>
          <w:u w:val="single"/>
        </w:rPr>
        <w:t xml:space="preserve"> </w:t>
      </w:r>
      <w:r>
        <w:rPr>
          <w:b/>
          <w:u w:val="single"/>
        </w:rPr>
        <w:t>DNEVNOG</w:t>
      </w:r>
      <w:r w:rsidR="00731D61">
        <w:rPr>
          <w:b/>
          <w:u w:val="single"/>
        </w:rPr>
        <w:t xml:space="preserve"> </w:t>
      </w:r>
      <w:r>
        <w:rPr>
          <w:b/>
          <w:u w:val="single"/>
        </w:rPr>
        <w:t>REDA</w:t>
      </w:r>
      <w:r w:rsidR="00731D61">
        <w:rPr>
          <w:b/>
          <w:u w:val="single"/>
        </w:rPr>
        <w:t xml:space="preserve">: </w:t>
      </w:r>
    </w:p>
    <w:p w:rsidR="00731D61" w:rsidRPr="00724BEA" w:rsidRDefault="00731D61" w:rsidP="00731D6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731D61" w:rsidRDefault="00731D61" w:rsidP="00731D61">
      <w:pPr>
        <w:ind w:firstLine="720"/>
        <w:jc w:val="both"/>
      </w:pPr>
    </w:p>
    <w:p w:rsidR="00731D61" w:rsidRDefault="009830A8" w:rsidP="00731D61">
      <w:pPr>
        <w:ind w:firstLine="720"/>
        <w:jc w:val="both"/>
      </w:pPr>
      <w:r>
        <w:t>Odbor</w:t>
      </w:r>
      <w:r w:rsidR="00731D61" w:rsidRPr="00FF750E">
        <w:t xml:space="preserve"> </w:t>
      </w:r>
      <w:r>
        <w:t>je</w:t>
      </w:r>
      <w:r w:rsidR="00731D61" w:rsidRPr="00FF750E">
        <w:t xml:space="preserve">, </w:t>
      </w:r>
      <w:r>
        <w:t>na</w:t>
      </w:r>
      <w:r w:rsidR="00731D61" w:rsidRPr="00FF750E">
        <w:t xml:space="preserve"> </w:t>
      </w:r>
      <w:r>
        <w:t>osnovu</w:t>
      </w:r>
      <w:r w:rsidR="00731D61" w:rsidRPr="00FF750E">
        <w:t xml:space="preserve"> </w:t>
      </w:r>
      <w:r>
        <w:t>člana</w:t>
      </w:r>
      <w:r w:rsidR="00731D61" w:rsidRPr="00FF750E">
        <w:t xml:space="preserve"> 156. </w:t>
      </w:r>
      <w:r>
        <w:t>stav</w:t>
      </w:r>
      <w:r w:rsidR="00731D61" w:rsidRPr="00FF750E">
        <w:t xml:space="preserve"> 3. </w:t>
      </w:r>
      <w:r>
        <w:t>Poslovnika</w:t>
      </w:r>
      <w:r w:rsidR="00731D61" w:rsidRPr="00FF750E">
        <w:t xml:space="preserve"> </w:t>
      </w:r>
      <w:r>
        <w:t>Narodne</w:t>
      </w:r>
      <w:r w:rsidR="00731D61" w:rsidRPr="00FF750E">
        <w:t xml:space="preserve"> </w:t>
      </w:r>
      <w:r>
        <w:t>Skupštine</w:t>
      </w:r>
      <w:r w:rsidR="00731D61" w:rsidRPr="00FF750E">
        <w:t xml:space="preserve">, </w:t>
      </w:r>
      <w:r>
        <w:t>jednoglasno</w:t>
      </w:r>
      <w:r w:rsidR="00731D61">
        <w:t xml:space="preserve"> (14 </w:t>
      </w:r>
      <w:r>
        <w:t>glasova</w:t>
      </w:r>
      <w:r w:rsidR="00731D61">
        <w:t xml:space="preserve"> „</w:t>
      </w:r>
      <w:r>
        <w:t>za</w:t>
      </w:r>
      <w:r w:rsidR="00731D61">
        <w:t>“)</w:t>
      </w:r>
      <w:r>
        <w:t>odlučio</w:t>
      </w:r>
      <w:r w:rsidR="00731D61" w:rsidRPr="00FF750E">
        <w:t xml:space="preserve">  </w:t>
      </w:r>
      <w:r>
        <w:t>da</w:t>
      </w:r>
      <w:r w:rsidR="00731D61" w:rsidRPr="00FF750E">
        <w:t xml:space="preserve"> </w:t>
      </w:r>
      <w:r>
        <w:t>podnese</w:t>
      </w:r>
      <w:r w:rsidR="00731D61" w:rsidRPr="00FF750E">
        <w:t xml:space="preserve"> </w:t>
      </w:r>
      <w:r>
        <w:t>sledeći</w:t>
      </w:r>
    </w:p>
    <w:p w:rsidR="00731D61" w:rsidRDefault="00731D61" w:rsidP="00731D61">
      <w:pPr>
        <w:jc w:val="both"/>
      </w:pPr>
    </w:p>
    <w:p w:rsidR="00731D61" w:rsidRPr="00731D61" w:rsidRDefault="009830A8" w:rsidP="00731D61">
      <w:pPr>
        <w:spacing w:after="200"/>
        <w:jc w:val="center"/>
        <w:rPr>
          <w:rFonts w:eastAsia="Calibri"/>
        </w:rPr>
      </w:pPr>
      <w:r>
        <w:rPr>
          <w:rFonts w:eastAsia="Calibri"/>
        </w:rPr>
        <w:t>I</w:t>
      </w:r>
      <w:r w:rsidR="00731D61" w:rsidRPr="00731D61">
        <w:rPr>
          <w:rFonts w:eastAsia="Calibri"/>
        </w:rPr>
        <w:t xml:space="preserve"> </w:t>
      </w:r>
      <w:r>
        <w:rPr>
          <w:rFonts w:eastAsia="Calibri"/>
        </w:rPr>
        <w:t>Z</w:t>
      </w:r>
      <w:r w:rsidR="00731D61" w:rsidRPr="00731D61">
        <w:rPr>
          <w:rFonts w:eastAsia="Calibri"/>
        </w:rPr>
        <w:t xml:space="preserve"> </w:t>
      </w:r>
      <w:r>
        <w:rPr>
          <w:rFonts w:eastAsia="Calibri"/>
        </w:rPr>
        <w:t>V</w:t>
      </w:r>
      <w:r w:rsidR="00731D61" w:rsidRPr="00731D61">
        <w:rPr>
          <w:rFonts w:eastAsia="Calibri"/>
        </w:rPr>
        <w:t xml:space="preserve"> </w:t>
      </w:r>
      <w:r>
        <w:rPr>
          <w:rFonts w:eastAsia="Calibri"/>
        </w:rPr>
        <w:t>E</w:t>
      </w:r>
      <w:r w:rsidR="00731D61" w:rsidRPr="00731D61">
        <w:rPr>
          <w:rFonts w:eastAsia="Calibri"/>
        </w:rPr>
        <w:t xml:space="preserve"> </w:t>
      </w:r>
      <w:r>
        <w:rPr>
          <w:rFonts w:eastAsia="Calibri"/>
        </w:rPr>
        <w:t>Š</w:t>
      </w:r>
      <w:r w:rsidR="00731D61" w:rsidRPr="00731D61">
        <w:rPr>
          <w:rFonts w:eastAsia="Calibri"/>
        </w:rPr>
        <w:t xml:space="preserve"> </w:t>
      </w:r>
      <w:r>
        <w:rPr>
          <w:rFonts w:eastAsia="Calibri"/>
        </w:rPr>
        <w:t>T</w:t>
      </w:r>
      <w:r w:rsidR="00731D61" w:rsidRPr="00731D61">
        <w:rPr>
          <w:rFonts w:eastAsia="Calibri"/>
        </w:rPr>
        <w:t xml:space="preserve"> </w:t>
      </w:r>
      <w:r>
        <w:rPr>
          <w:rFonts w:eastAsia="Calibri"/>
        </w:rPr>
        <w:t>A</w:t>
      </w:r>
      <w:r w:rsidR="00731D61" w:rsidRPr="00731D61">
        <w:rPr>
          <w:rFonts w:eastAsia="Calibri"/>
        </w:rPr>
        <w:t xml:space="preserve"> </w:t>
      </w:r>
      <w:r>
        <w:rPr>
          <w:rFonts w:eastAsia="Calibri"/>
        </w:rPr>
        <w:t>J</w:t>
      </w:r>
    </w:p>
    <w:p w:rsidR="00731D61" w:rsidRPr="00731D61" w:rsidRDefault="00731D61" w:rsidP="00731D61">
      <w:pPr>
        <w:spacing w:after="200"/>
        <w:ind w:firstLine="720"/>
        <w:jc w:val="both"/>
        <w:rPr>
          <w:rFonts w:eastAsia="Calibri"/>
        </w:rPr>
      </w:pPr>
      <w:r w:rsidRPr="00731D61">
        <w:rPr>
          <w:rFonts w:eastAsia="Calibri"/>
        </w:rPr>
        <w:tab/>
      </w:r>
      <w:r w:rsidR="009830A8">
        <w:rPr>
          <w:rFonts w:eastAsia="Calibri"/>
        </w:rPr>
        <w:t>Odbor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je</w:t>
      </w:r>
      <w:r w:rsidRPr="00731D61">
        <w:rPr>
          <w:rFonts w:eastAsia="Calibri"/>
        </w:rPr>
        <w:t xml:space="preserve">, </w:t>
      </w:r>
      <w:r w:rsidR="009830A8">
        <w:rPr>
          <w:rFonts w:eastAsia="Calibri"/>
        </w:rPr>
        <w:t>u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skladu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sa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članom</w:t>
      </w:r>
      <w:r w:rsidRPr="00731D61">
        <w:rPr>
          <w:rFonts w:eastAsia="Calibri"/>
        </w:rPr>
        <w:t xml:space="preserve"> 155. </w:t>
      </w:r>
      <w:r w:rsidR="009830A8">
        <w:rPr>
          <w:rFonts w:eastAsia="Calibri"/>
        </w:rPr>
        <w:t>stav</w:t>
      </w:r>
      <w:r w:rsidRPr="00731D61">
        <w:rPr>
          <w:rFonts w:eastAsia="Calibri"/>
        </w:rPr>
        <w:t xml:space="preserve"> 2. </w:t>
      </w:r>
      <w:r w:rsidR="009830A8">
        <w:rPr>
          <w:rFonts w:eastAsia="Calibri"/>
        </w:rPr>
        <w:t>Poslovnika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Narodne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skupštine</w:t>
      </w:r>
      <w:r w:rsidRPr="00731D61">
        <w:rPr>
          <w:rFonts w:eastAsia="Calibri"/>
        </w:rPr>
        <w:t xml:space="preserve">, </w:t>
      </w:r>
      <w:r w:rsidR="009830A8">
        <w:rPr>
          <w:rFonts w:eastAsia="Calibri"/>
        </w:rPr>
        <w:t>odlučio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da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predloži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Narodnoj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skupštini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da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prihvati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Predlog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zakona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o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potvrđivanju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Sporazuma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o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zajmu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između</w:t>
      </w:r>
      <w:r w:rsidRPr="00731D61">
        <w:rPr>
          <w:rFonts w:eastAsia="Calibri"/>
        </w:rPr>
        <w:t xml:space="preserve"> KfW, </w:t>
      </w:r>
      <w:r w:rsidR="009830A8">
        <w:rPr>
          <w:rFonts w:eastAsia="Calibri"/>
        </w:rPr>
        <w:t>Frankfurt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na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Majni</w:t>
      </w:r>
      <w:r w:rsidRPr="00731D61">
        <w:rPr>
          <w:rFonts w:eastAsia="Calibri"/>
        </w:rPr>
        <w:t xml:space="preserve"> (,,KfW,,) </w:t>
      </w:r>
      <w:r w:rsidR="009830A8">
        <w:rPr>
          <w:rFonts w:eastAsia="Calibri"/>
        </w:rPr>
        <w:t>i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Republike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Srbije</w:t>
      </w:r>
      <w:r w:rsidRPr="00731D61">
        <w:rPr>
          <w:rFonts w:eastAsia="Calibri"/>
        </w:rPr>
        <w:t xml:space="preserve"> (,,</w:t>
      </w:r>
      <w:r w:rsidR="009830A8">
        <w:rPr>
          <w:rFonts w:eastAsia="Calibri"/>
        </w:rPr>
        <w:t>Zajmoprimac</w:t>
      </w:r>
      <w:r w:rsidRPr="00731D61">
        <w:rPr>
          <w:rFonts w:eastAsia="Calibri"/>
        </w:rPr>
        <w:t xml:space="preserve">,,) </w:t>
      </w:r>
      <w:r w:rsidR="009830A8">
        <w:rPr>
          <w:rFonts w:eastAsia="Calibri"/>
        </w:rPr>
        <w:t>koju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predstavlja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ministar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finansija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za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projekat</w:t>
      </w:r>
      <w:r w:rsidRPr="00731D61">
        <w:rPr>
          <w:rFonts w:eastAsia="Calibri"/>
        </w:rPr>
        <w:t xml:space="preserve"> -,,</w:t>
      </w:r>
      <w:r w:rsidR="009830A8">
        <w:rPr>
          <w:rFonts w:eastAsia="Calibri"/>
        </w:rPr>
        <w:t>Energetska</w:t>
      </w:r>
      <w:r w:rsidRPr="00731D61">
        <w:rPr>
          <w:rFonts w:eastAsia="Calibri"/>
        </w:rPr>
        <w:t xml:space="preserve">  </w:t>
      </w:r>
      <w:r w:rsidR="009830A8">
        <w:rPr>
          <w:rFonts w:eastAsia="Calibri"/>
        </w:rPr>
        <w:t>efikasnost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u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objektima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javne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namene</w:t>
      </w:r>
      <w:r w:rsidRPr="00731D61">
        <w:rPr>
          <w:rFonts w:eastAsia="Calibri"/>
        </w:rPr>
        <w:t xml:space="preserve">, </w:t>
      </w:r>
      <w:r w:rsidR="009830A8">
        <w:rPr>
          <w:rFonts w:eastAsia="Calibri"/>
        </w:rPr>
        <w:t>faza</w:t>
      </w:r>
      <w:r w:rsidRPr="00731D61">
        <w:rPr>
          <w:rFonts w:eastAsia="Calibri"/>
        </w:rPr>
        <w:t xml:space="preserve"> II”.</w:t>
      </w:r>
    </w:p>
    <w:p w:rsidR="00731D61" w:rsidRPr="00731D61" w:rsidRDefault="00731D61" w:rsidP="00731D61">
      <w:pPr>
        <w:spacing w:after="200"/>
        <w:ind w:firstLine="720"/>
        <w:jc w:val="both"/>
        <w:rPr>
          <w:rFonts w:eastAsia="Calibri"/>
        </w:rPr>
      </w:pPr>
      <w:r w:rsidRPr="00731D61">
        <w:rPr>
          <w:rFonts w:eastAsia="Calibri"/>
        </w:rPr>
        <w:tab/>
      </w:r>
      <w:r w:rsidR="009830A8">
        <w:rPr>
          <w:rFonts w:eastAsia="Calibri"/>
        </w:rPr>
        <w:t>Za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izvestioca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Odbora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na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sednici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Narodne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skupštine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određen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je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član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Odbora</w:t>
      </w:r>
      <w:r w:rsidRPr="00731D61">
        <w:rPr>
          <w:rFonts w:eastAsia="Calibri"/>
        </w:rPr>
        <w:t xml:space="preserve">, </w:t>
      </w:r>
      <w:r w:rsidR="009830A8">
        <w:rPr>
          <w:rFonts w:eastAsia="Calibri"/>
        </w:rPr>
        <w:t>narodni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poslanik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Milorad</w:t>
      </w:r>
      <w:r w:rsidRPr="00731D61">
        <w:rPr>
          <w:rFonts w:eastAsia="Calibri"/>
        </w:rPr>
        <w:t xml:space="preserve"> </w:t>
      </w:r>
      <w:r w:rsidR="009830A8">
        <w:rPr>
          <w:rFonts w:eastAsia="Calibri"/>
        </w:rPr>
        <w:t>Mijatović</w:t>
      </w:r>
      <w:r w:rsidRPr="00731D61">
        <w:rPr>
          <w:rFonts w:eastAsia="Calibri"/>
        </w:rPr>
        <w:t>.</w:t>
      </w:r>
    </w:p>
    <w:p w:rsidR="00225271" w:rsidRDefault="009830A8" w:rsidP="0022527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  <w:lang w:val="sr-Cyrl-RS"/>
        </w:rPr>
        <w:t>DVANAESTA</w:t>
      </w:r>
      <w:r w:rsidR="00225271">
        <w:rPr>
          <w:b/>
          <w:u w:val="single"/>
        </w:rPr>
        <w:t xml:space="preserve"> </w:t>
      </w:r>
      <w:r>
        <w:rPr>
          <w:b/>
          <w:u w:val="single"/>
        </w:rPr>
        <w:t>TAČKA</w:t>
      </w:r>
      <w:r w:rsidR="00225271">
        <w:rPr>
          <w:b/>
          <w:u w:val="single"/>
        </w:rPr>
        <w:t xml:space="preserve"> </w:t>
      </w:r>
      <w:r>
        <w:rPr>
          <w:b/>
          <w:u w:val="single"/>
        </w:rPr>
        <w:t>DNEVNOG</w:t>
      </w:r>
      <w:r w:rsidR="00225271">
        <w:rPr>
          <w:b/>
          <w:u w:val="single"/>
        </w:rPr>
        <w:t xml:space="preserve"> </w:t>
      </w:r>
      <w:r>
        <w:rPr>
          <w:b/>
          <w:u w:val="single"/>
        </w:rPr>
        <w:t>REDA</w:t>
      </w:r>
      <w:r w:rsidR="00225271">
        <w:rPr>
          <w:b/>
          <w:u w:val="single"/>
        </w:rPr>
        <w:t xml:space="preserve">: </w:t>
      </w:r>
    </w:p>
    <w:p w:rsidR="00225271" w:rsidRPr="00724BEA" w:rsidRDefault="00225271" w:rsidP="0022527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225271" w:rsidRDefault="00225271" w:rsidP="00225271">
      <w:pPr>
        <w:ind w:firstLine="720"/>
        <w:jc w:val="both"/>
      </w:pPr>
    </w:p>
    <w:p w:rsidR="00225271" w:rsidRDefault="009830A8" w:rsidP="00225271">
      <w:pPr>
        <w:ind w:firstLine="720"/>
        <w:jc w:val="both"/>
      </w:pPr>
      <w:r>
        <w:t>Odbor</w:t>
      </w:r>
      <w:r w:rsidR="00225271" w:rsidRPr="00FF750E">
        <w:t xml:space="preserve"> </w:t>
      </w:r>
      <w:r>
        <w:t>je</w:t>
      </w:r>
      <w:r w:rsidR="00225271" w:rsidRPr="00FF750E">
        <w:t xml:space="preserve">, </w:t>
      </w:r>
      <w:r>
        <w:t>na</w:t>
      </w:r>
      <w:r w:rsidR="00225271" w:rsidRPr="00FF750E">
        <w:t xml:space="preserve"> </w:t>
      </w:r>
      <w:r>
        <w:t>osnovu</w:t>
      </w:r>
      <w:r w:rsidR="00225271" w:rsidRPr="00FF750E">
        <w:t xml:space="preserve"> </w:t>
      </w:r>
      <w:r>
        <w:t>člana</w:t>
      </w:r>
      <w:r w:rsidR="00225271" w:rsidRPr="00FF750E">
        <w:t xml:space="preserve"> 156. </w:t>
      </w:r>
      <w:r>
        <w:t>stav</w:t>
      </w:r>
      <w:r w:rsidR="00225271" w:rsidRPr="00FF750E">
        <w:t xml:space="preserve"> 3. </w:t>
      </w:r>
      <w:r>
        <w:t>Poslovnika</w:t>
      </w:r>
      <w:r w:rsidR="00225271" w:rsidRPr="00FF750E">
        <w:t xml:space="preserve"> </w:t>
      </w:r>
      <w:r>
        <w:t>Narodne</w:t>
      </w:r>
      <w:r w:rsidR="00225271" w:rsidRPr="00FF750E">
        <w:t xml:space="preserve"> </w:t>
      </w:r>
      <w:r>
        <w:t>Skupštine</w:t>
      </w:r>
      <w:r w:rsidR="00225271" w:rsidRPr="00FF750E">
        <w:t xml:space="preserve">, </w:t>
      </w:r>
      <w:r>
        <w:t>jednoglasno</w:t>
      </w:r>
      <w:r w:rsidR="00225271">
        <w:t xml:space="preserve"> (14 </w:t>
      </w:r>
      <w:r>
        <w:t>glasova</w:t>
      </w:r>
      <w:r w:rsidR="00225271">
        <w:t xml:space="preserve"> „</w:t>
      </w:r>
      <w:r>
        <w:t>za</w:t>
      </w:r>
      <w:r w:rsidR="00225271">
        <w:t>“)</w:t>
      </w:r>
      <w:r>
        <w:t>odlučio</w:t>
      </w:r>
      <w:r w:rsidR="00225271" w:rsidRPr="00FF750E">
        <w:t xml:space="preserve">  </w:t>
      </w:r>
      <w:r>
        <w:t>da</w:t>
      </w:r>
      <w:r w:rsidR="00225271" w:rsidRPr="00FF750E">
        <w:t xml:space="preserve"> </w:t>
      </w:r>
      <w:r>
        <w:t>podnese</w:t>
      </w:r>
      <w:r w:rsidR="00225271" w:rsidRPr="00FF750E">
        <w:t xml:space="preserve"> </w:t>
      </w:r>
      <w:r>
        <w:t>sledeći</w:t>
      </w:r>
    </w:p>
    <w:p w:rsidR="00225271" w:rsidRDefault="00225271" w:rsidP="00225271">
      <w:pPr>
        <w:jc w:val="center"/>
      </w:pPr>
    </w:p>
    <w:p w:rsidR="00225271" w:rsidRDefault="009830A8" w:rsidP="00225271">
      <w:pPr>
        <w:jc w:val="center"/>
      </w:pPr>
      <w:r>
        <w:t>I</w:t>
      </w:r>
      <w:r w:rsidR="00225271">
        <w:t xml:space="preserve"> </w:t>
      </w:r>
      <w:r>
        <w:t>Z</w:t>
      </w:r>
      <w:r w:rsidR="00225271">
        <w:t xml:space="preserve"> </w:t>
      </w:r>
      <w:r>
        <w:t>V</w:t>
      </w:r>
      <w:r w:rsidR="00225271">
        <w:t xml:space="preserve"> </w:t>
      </w:r>
      <w:r>
        <w:t>E</w:t>
      </w:r>
      <w:r w:rsidR="00225271">
        <w:t xml:space="preserve"> </w:t>
      </w:r>
      <w:r>
        <w:t>Š</w:t>
      </w:r>
      <w:r w:rsidR="00225271">
        <w:t xml:space="preserve"> </w:t>
      </w:r>
      <w:r>
        <w:t>T</w:t>
      </w:r>
      <w:r w:rsidR="00225271">
        <w:t xml:space="preserve"> </w:t>
      </w:r>
      <w:r>
        <w:t>A</w:t>
      </w:r>
      <w:r w:rsidR="00225271">
        <w:t xml:space="preserve"> </w:t>
      </w:r>
      <w:r>
        <w:t>J</w:t>
      </w:r>
    </w:p>
    <w:p w:rsidR="00225271" w:rsidRDefault="00225271" w:rsidP="00225271">
      <w:pPr>
        <w:ind w:firstLine="720"/>
        <w:jc w:val="both"/>
      </w:pPr>
    </w:p>
    <w:p w:rsidR="00225271" w:rsidRPr="00346D17" w:rsidRDefault="009830A8" w:rsidP="00225271">
      <w:pPr>
        <w:ind w:firstLine="720"/>
        <w:jc w:val="both"/>
        <w:rPr>
          <w:color w:val="000000"/>
        </w:rPr>
      </w:pPr>
      <w:r>
        <w:t>Odbor</w:t>
      </w:r>
      <w:r w:rsidR="00225271">
        <w:t xml:space="preserve"> </w:t>
      </w:r>
      <w:r>
        <w:t>je</w:t>
      </w:r>
      <w:r w:rsidR="00225271">
        <w:t xml:space="preserve">, </w:t>
      </w:r>
      <w:r>
        <w:t>u</w:t>
      </w:r>
      <w:r w:rsidR="00225271">
        <w:t xml:space="preserve"> </w:t>
      </w:r>
      <w:r>
        <w:t>skladu</w:t>
      </w:r>
      <w:r w:rsidR="00225271">
        <w:t xml:space="preserve"> </w:t>
      </w:r>
      <w:r>
        <w:t>sa</w:t>
      </w:r>
      <w:r w:rsidR="00225271">
        <w:t xml:space="preserve"> </w:t>
      </w:r>
      <w:r>
        <w:t>članom</w:t>
      </w:r>
      <w:r w:rsidR="00225271">
        <w:t xml:space="preserve"> 155. </w:t>
      </w:r>
      <w:r>
        <w:t>stav</w:t>
      </w:r>
      <w:r w:rsidR="00225271">
        <w:t xml:space="preserve"> 2. </w:t>
      </w:r>
      <w:r>
        <w:t>Poslovnika</w:t>
      </w:r>
      <w:r w:rsidR="00225271">
        <w:t xml:space="preserve"> </w:t>
      </w:r>
      <w:r>
        <w:t>Narodne</w:t>
      </w:r>
      <w:r w:rsidR="00225271">
        <w:t xml:space="preserve"> </w:t>
      </w:r>
      <w:r>
        <w:t>skupštine</w:t>
      </w:r>
      <w:r w:rsidR="00225271">
        <w:t xml:space="preserve">, </w:t>
      </w:r>
      <w:r>
        <w:t>odlučio</w:t>
      </w:r>
      <w:r w:rsidR="00225271">
        <w:t xml:space="preserve"> </w:t>
      </w:r>
      <w:r>
        <w:t>da</w:t>
      </w:r>
      <w:r w:rsidR="00225271">
        <w:t xml:space="preserve"> </w:t>
      </w:r>
      <w:r>
        <w:t>predloži</w:t>
      </w:r>
      <w:r w:rsidR="00225271">
        <w:t xml:space="preserve"> </w:t>
      </w:r>
      <w:r>
        <w:t>Narodnoj</w:t>
      </w:r>
      <w:r w:rsidR="00225271">
        <w:t xml:space="preserve"> </w:t>
      </w:r>
      <w:r>
        <w:t>skupštini</w:t>
      </w:r>
      <w:r w:rsidR="00225271">
        <w:t xml:space="preserve"> </w:t>
      </w:r>
      <w:r>
        <w:t>da</w:t>
      </w:r>
      <w:r w:rsidR="00225271">
        <w:t xml:space="preserve"> </w:t>
      </w:r>
      <w:r>
        <w:t>prihvati</w:t>
      </w:r>
      <w:r w:rsidR="00225271">
        <w:t xml:space="preserve"> </w:t>
      </w:r>
      <w:r>
        <w:rPr>
          <w:color w:val="000000"/>
        </w:rPr>
        <w:t>Predlog</w:t>
      </w:r>
      <w:r w:rsidR="00225271">
        <w:rPr>
          <w:color w:val="000000"/>
        </w:rPr>
        <w:t xml:space="preserve"> </w:t>
      </w:r>
      <w:r>
        <w:rPr>
          <w:color w:val="000000"/>
        </w:rPr>
        <w:t>zakona</w:t>
      </w:r>
      <w:r w:rsidR="00225271">
        <w:rPr>
          <w:color w:val="000000"/>
        </w:rPr>
        <w:t xml:space="preserve"> </w:t>
      </w:r>
      <w:r>
        <w:rPr>
          <w:color w:val="000000"/>
        </w:rPr>
        <w:t>o</w:t>
      </w:r>
      <w:r w:rsidR="00225271">
        <w:rPr>
          <w:color w:val="000000"/>
        </w:rPr>
        <w:t xml:space="preserve"> </w:t>
      </w:r>
      <w:r>
        <w:rPr>
          <w:color w:val="000000"/>
        </w:rPr>
        <w:t>izmenama</w:t>
      </w:r>
      <w:r w:rsidR="00225271">
        <w:rPr>
          <w:color w:val="000000"/>
        </w:rPr>
        <w:t xml:space="preserve"> </w:t>
      </w:r>
      <w:r>
        <w:rPr>
          <w:color w:val="000000"/>
        </w:rPr>
        <w:t>Zakona</w:t>
      </w:r>
      <w:r w:rsidR="00225271">
        <w:rPr>
          <w:color w:val="000000"/>
        </w:rPr>
        <w:t xml:space="preserve"> </w:t>
      </w:r>
      <w:r>
        <w:rPr>
          <w:color w:val="000000"/>
        </w:rPr>
        <w:t>o</w:t>
      </w:r>
      <w:r w:rsidR="00225271">
        <w:rPr>
          <w:color w:val="000000"/>
        </w:rPr>
        <w:t xml:space="preserve"> </w:t>
      </w:r>
      <w:r>
        <w:rPr>
          <w:color w:val="000000"/>
        </w:rPr>
        <w:t>regulisanju</w:t>
      </w:r>
      <w:r w:rsidR="00225271">
        <w:rPr>
          <w:color w:val="000000"/>
        </w:rPr>
        <w:t xml:space="preserve"> </w:t>
      </w:r>
      <w:r>
        <w:rPr>
          <w:color w:val="000000"/>
        </w:rPr>
        <w:t>javnog</w:t>
      </w:r>
      <w:r w:rsidR="00225271">
        <w:rPr>
          <w:color w:val="000000"/>
        </w:rPr>
        <w:t xml:space="preserve"> </w:t>
      </w:r>
      <w:r>
        <w:rPr>
          <w:color w:val="000000"/>
        </w:rPr>
        <w:t>duga</w:t>
      </w:r>
      <w:r w:rsidR="00225271">
        <w:rPr>
          <w:color w:val="000000"/>
        </w:rPr>
        <w:t xml:space="preserve"> </w:t>
      </w:r>
      <w:r>
        <w:rPr>
          <w:color w:val="000000"/>
        </w:rPr>
        <w:t>Republike</w:t>
      </w:r>
      <w:r w:rsidR="00225271">
        <w:rPr>
          <w:color w:val="000000"/>
        </w:rPr>
        <w:t xml:space="preserve"> </w:t>
      </w:r>
      <w:r>
        <w:rPr>
          <w:color w:val="000000"/>
        </w:rPr>
        <w:t>Srbije</w:t>
      </w:r>
      <w:r w:rsidR="00225271">
        <w:rPr>
          <w:color w:val="000000"/>
        </w:rPr>
        <w:t xml:space="preserve"> </w:t>
      </w:r>
      <w:r>
        <w:rPr>
          <w:color w:val="000000"/>
        </w:rPr>
        <w:t>po</w:t>
      </w:r>
      <w:r w:rsidR="00225271">
        <w:rPr>
          <w:color w:val="000000"/>
        </w:rPr>
        <w:t xml:space="preserve"> </w:t>
      </w:r>
      <w:r>
        <w:rPr>
          <w:color w:val="000000"/>
        </w:rPr>
        <w:t>osnovu</w:t>
      </w:r>
      <w:r w:rsidR="00225271">
        <w:rPr>
          <w:color w:val="000000"/>
        </w:rPr>
        <w:t xml:space="preserve"> </w:t>
      </w:r>
      <w:r>
        <w:rPr>
          <w:color w:val="000000"/>
        </w:rPr>
        <w:t>neisplaćene</w:t>
      </w:r>
      <w:r w:rsidR="00225271">
        <w:rPr>
          <w:color w:val="000000"/>
        </w:rPr>
        <w:t xml:space="preserve"> </w:t>
      </w:r>
      <w:r>
        <w:rPr>
          <w:color w:val="000000"/>
        </w:rPr>
        <w:t>devizne</w:t>
      </w:r>
      <w:r w:rsidR="00225271">
        <w:rPr>
          <w:color w:val="000000"/>
        </w:rPr>
        <w:t xml:space="preserve"> </w:t>
      </w:r>
      <w:r>
        <w:rPr>
          <w:color w:val="000000"/>
        </w:rPr>
        <w:t>štednje</w:t>
      </w:r>
      <w:r w:rsidR="00225271">
        <w:rPr>
          <w:color w:val="000000"/>
        </w:rPr>
        <w:t xml:space="preserve"> </w:t>
      </w:r>
      <w:r>
        <w:rPr>
          <w:color w:val="000000"/>
        </w:rPr>
        <w:t>građana</w:t>
      </w:r>
      <w:r w:rsidR="00225271">
        <w:rPr>
          <w:color w:val="000000"/>
        </w:rPr>
        <w:t xml:space="preserve"> </w:t>
      </w:r>
      <w:r>
        <w:rPr>
          <w:color w:val="000000"/>
        </w:rPr>
        <w:t>položene</w:t>
      </w:r>
      <w:r w:rsidR="00225271">
        <w:rPr>
          <w:color w:val="000000"/>
        </w:rPr>
        <w:t xml:space="preserve"> </w:t>
      </w:r>
      <w:r>
        <w:rPr>
          <w:color w:val="000000"/>
        </w:rPr>
        <w:t>kod</w:t>
      </w:r>
      <w:r w:rsidR="00225271">
        <w:rPr>
          <w:color w:val="000000"/>
        </w:rPr>
        <w:t xml:space="preserve"> </w:t>
      </w:r>
      <w:r>
        <w:rPr>
          <w:color w:val="000000"/>
        </w:rPr>
        <w:t>banaka</w:t>
      </w:r>
      <w:r w:rsidR="00225271">
        <w:rPr>
          <w:color w:val="000000"/>
        </w:rPr>
        <w:t xml:space="preserve"> </w:t>
      </w:r>
      <w:r>
        <w:rPr>
          <w:color w:val="000000"/>
        </w:rPr>
        <w:t>čije</w:t>
      </w:r>
      <w:r w:rsidR="00225271">
        <w:rPr>
          <w:color w:val="000000"/>
        </w:rPr>
        <w:t xml:space="preserve"> </w:t>
      </w:r>
      <w:r>
        <w:rPr>
          <w:color w:val="000000"/>
        </w:rPr>
        <w:t>je</w:t>
      </w:r>
      <w:r w:rsidR="00225271">
        <w:rPr>
          <w:color w:val="000000"/>
        </w:rPr>
        <w:t xml:space="preserve"> </w:t>
      </w:r>
      <w:r>
        <w:rPr>
          <w:color w:val="000000"/>
        </w:rPr>
        <w:t>sedište</w:t>
      </w:r>
      <w:r w:rsidR="00225271">
        <w:rPr>
          <w:color w:val="000000"/>
        </w:rPr>
        <w:t xml:space="preserve"> </w:t>
      </w:r>
      <w:r>
        <w:rPr>
          <w:color w:val="000000"/>
        </w:rPr>
        <w:t>na</w:t>
      </w:r>
      <w:r w:rsidR="00225271">
        <w:rPr>
          <w:color w:val="000000"/>
        </w:rPr>
        <w:t xml:space="preserve"> </w:t>
      </w:r>
      <w:r>
        <w:rPr>
          <w:color w:val="000000"/>
        </w:rPr>
        <w:t>teritoriji</w:t>
      </w:r>
      <w:r w:rsidR="00225271">
        <w:rPr>
          <w:color w:val="000000"/>
        </w:rPr>
        <w:t xml:space="preserve"> </w:t>
      </w:r>
      <w:r>
        <w:rPr>
          <w:color w:val="000000"/>
        </w:rPr>
        <w:t>Republike</w:t>
      </w:r>
      <w:r w:rsidR="00225271">
        <w:rPr>
          <w:color w:val="000000"/>
        </w:rPr>
        <w:t xml:space="preserve"> </w:t>
      </w:r>
      <w:r>
        <w:rPr>
          <w:color w:val="000000"/>
        </w:rPr>
        <w:t>Srbije</w:t>
      </w:r>
      <w:r w:rsidR="00225271">
        <w:rPr>
          <w:color w:val="000000"/>
        </w:rPr>
        <w:t xml:space="preserve"> </w:t>
      </w:r>
      <w:r>
        <w:rPr>
          <w:color w:val="000000"/>
        </w:rPr>
        <w:t>i</w:t>
      </w:r>
      <w:r w:rsidR="00225271">
        <w:rPr>
          <w:color w:val="000000"/>
        </w:rPr>
        <w:t xml:space="preserve"> </w:t>
      </w:r>
      <w:r>
        <w:rPr>
          <w:color w:val="000000"/>
        </w:rPr>
        <w:t>njihovim</w:t>
      </w:r>
      <w:r w:rsidR="00225271">
        <w:rPr>
          <w:color w:val="000000"/>
        </w:rPr>
        <w:t xml:space="preserve"> </w:t>
      </w:r>
      <w:r>
        <w:rPr>
          <w:color w:val="000000"/>
        </w:rPr>
        <w:t>filijalama</w:t>
      </w:r>
      <w:r w:rsidR="00225271">
        <w:rPr>
          <w:color w:val="000000"/>
        </w:rPr>
        <w:t xml:space="preserve"> </w:t>
      </w:r>
      <w:r>
        <w:rPr>
          <w:color w:val="000000"/>
        </w:rPr>
        <w:t>na</w:t>
      </w:r>
      <w:r w:rsidR="00225271">
        <w:rPr>
          <w:color w:val="000000"/>
        </w:rPr>
        <w:t xml:space="preserve"> </w:t>
      </w:r>
      <w:r>
        <w:rPr>
          <w:color w:val="000000"/>
        </w:rPr>
        <w:t>teritorijama</w:t>
      </w:r>
      <w:r w:rsidR="00225271">
        <w:rPr>
          <w:color w:val="000000"/>
        </w:rPr>
        <w:t xml:space="preserve"> </w:t>
      </w:r>
      <w:r>
        <w:rPr>
          <w:color w:val="000000"/>
        </w:rPr>
        <w:t>bivših</w:t>
      </w:r>
      <w:r w:rsidR="00225271">
        <w:rPr>
          <w:color w:val="000000"/>
        </w:rPr>
        <w:t xml:space="preserve"> </w:t>
      </w:r>
      <w:r>
        <w:rPr>
          <w:color w:val="000000"/>
        </w:rPr>
        <w:t>republika</w:t>
      </w:r>
      <w:r w:rsidR="00225271">
        <w:rPr>
          <w:color w:val="000000"/>
        </w:rPr>
        <w:t xml:space="preserve"> </w:t>
      </w:r>
      <w:r>
        <w:rPr>
          <w:color w:val="000000"/>
        </w:rPr>
        <w:t>SFRJ</w:t>
      </w:r>
      <w:r w:rsidR="00225271">
        <w:rPr>
          <w:color w:val="000000"/>
        </w:rPr>
        <w:t xml:space="preserve">, </w:t>
      </w:r>
      <w:r>
        <w:rPr>
          <w:color w:val="000000"/>
        </w:rPr>
        <w:t>u</w:t>
      </w:r>
      <w:r w:rsidR="00225271">
        <w:rPr>
          <w:color w:val="000000"/>
        </w:rPr>
        <w:t xml:space="preserve"> </w:t>
      </w:r>
      <w:r>
        <w:rPr>
          <w:color w:val="000000"/>
        </w:rPr>
        <w:t>načelu</w:t>
      </w:r>
      <w:r w:rsidR="00225271">
        <w:rPr>
          <w:color w:val="000000"/>
        </w:rPr>
        <w:t>.</w:t>
      </w:r>
    </w:p>
    <w:p w:rsidR="00225271" w:rsidRDefault="00225271" w:rsidP="00225271">
      <w:pPr>
        <w:ind w:firstLine="720"/>
        <w:jc w:val="both"/>
      </w:pPr>
    </w:p>
    <w:p w:rsidR="00225271" w:rsidRDefault="009830A8" w:rsidP="00225271">
      <w:pPr>
        <w:ind w:firstLine="720"/>
        <w:jc w:val="both"/>
      </w:pPr>
      <w:r>
        <w:t>Za</w:t>
      </w:r>
      <w:r w:rsidR="00225271">
        <w:t xml:space="preserve"> </w:t>
      </w:r>
      <w:r>
        <w:t>izvestioca</w:t>
      </w:r>
      <w:r w:rsidR="00225271">
        <w:t xml:space="preserve"> </w:t>
      </w:r>
      <w:r>
        <w:t>Odbora</w:t>
      </w:r>
      <w:r w:rsidR="00225271">
        <w:t xml:space="preserve"> </w:t>
      </w:r>
      <w:r>
        <w:t>na</w:t>
      </w:r>
      <w:r w:rsidR="00225271">
        <w:t xml:space="preserve"> </w:t>
      </w:r>
      <w:r>
        <w:t>sednici</w:t>
      </w:r>
      <w:r w:rsidR="00225271">
        <w:t xml:space="preserve"> </w:t>
      </w:r>
      <w:r>
        <w:t>Narodne</w:t>
      </w:r>
      <w:r w:rsidR="00225271">
        <w:t xml:space="preserve"> </w:t>
      </w:r>
      <w:r>
        <w:t>skupštine</w:t>
      </w:r>
      <w:r w:rsidR="00225271">
        <w:t xml:space="preserve"> </w:t>
      </w:r>
      <w:r>
        <w:t>određen</w:t>
      </w:r>
      <w:r w:rsidR="00225271">
        <w:t xml:space="preserve"> </w:t>
      </w:r>
      <w:r>
        <w:t>je</w:t>
      </w:r>
      <w:r w:rsidR="00225271">
        <w:t xml:space="preserve"> </w:t>
      </w:r>
      <w:r>
        <w:t>član</w:t>
      </w:r>
      <w:r w:rsidR="00225271">
        <w:t xml:space="preserve"> </w:t>
      </w:r>
      <w:r>
        <w:t>Odbora</w:t>
      </w:r>
      <w:r w:rsidR="00225271">
        <w:t xml:space="preserve">, </w:t>
      </w:r>
      <w:r>
        <w:t>narodni</w:t>
      </w:r>
      <w:r w:rsidR="00225271">
        <w:t xml:space="preserve"> </w:t>
      </w:r>
      <w:r>
        <w:t>poslanik</w:t>
      </w:r>
      <w:r w:rsidR="00225271">
        <w:t xml:space="preserve"> </w:t>
      </w:r>
      <w:r>
        <w:t>Milorad</w:t>
      </w:r>
      <w:r w:rsidR="00225271">
        <w:t xml:space="preserve"> </w:t>
      </w:r>
      <w:r>
        <w:t>Mijatović</w:t>
      </w:r>
      <w:r w:rsidR="00225271">
        <w:t>.</w:t>
      </w:r>
    </w:p>
    <w:p w:rsidR="00731D61" w:rsidRDefault="00731D61" w:rsidP="00225271">
      <w:pPr>
        <w:spacing w:after="200"/>
        <w:jc w:val="both"/>
        <w:rPr>
          <w:rFonts w:eastAsia="Calibri"/>
          <w:b/>
        </w:rPr>
      </w:pPr>
    </w:p>
    <w:p w:rsidR="00225271" w:rsidRDefault="009830A8" w:rsidP="0022527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  <w:lang w:val="sr-Cyrl-RS"/>
        </w:rPr>
        <w:t>TRINAESTA</w:t>
      </w:r>
      <w:r w:rsidR="00CD4CAD">
        <w:rPr>
          <w:b/>
          <w:u w:val="single"/>
          <w:lang w:val="sr-Cyrl-RS"/>
        </w:rPr>
        <w:t xml:space="preserve"> </w:t>
      </w:r>
      <w:r w:rsidR="00225271">
        <w:rPr>
          <w:b/>
          <w:u w:val="single"/>
        </w:rPr>
        <w:t xml:space="preserve"> </w:t>
      </w:r>
      <w:r>
        <w:rPr>
          <w:b/>
          <w:u w:val="single"/>
        </w:rPr>
        <w:t>TAČKA</w:t>
      </w:r>
      <w:r w:rsidR="00225271">
        <w:rPr>
          <w:b/>
          <w:u w:val="single"/>
        </w:rPr>
        <w:t xml:space="preserve"> </w:t>
      </w:r>
      <w:r>
        <w:rPr>
          <w:b/>
          <w:u w:val="single"/>
        </w:rPr>
        <w:t>DNEVNOG</w:t>
      </w:r>
      <w:r w:rsidR="00225271">
        <w:rPr>
          <w:b/>
          <w:u w:val="single"/>
        </w:rPr>
        <w:t xml:space="preserve"> </w:t>
      </w:r>
      <w:r>
        <w:rPr>
          <w:b/>
          <w:u w:val="single"/>
        </w:rPr>
        <w:t>REDA</w:t>
      </w:r>
      <w:r w:rsidR="00225271">
        <w:rPr>
          <w:b/>
          <w:u w:val="single"/>
        </w:rPr>
        <w:t xml:space="preserve">: </w:t>
      </w:r>
    </w:p>
    <w:p w:rsidR="00225271" w:rsidRPr="00724BEA" w:rsidRDefault="00225271" w:rsidP="0022527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225271" w:rsidRDefault="00225271" w:rsidP="00225271">
      <w:pPr>
        <w:ind w:firstLine="720"/>
        <w:jc w:val="both"/>
      </w:pPr>
    </w:p>
    <w:p w:rsidR="00225271" w:rsidRDefault="009830A8" w:rsidP="00225271">
      <w:pPr>
        <w:ind w:firstLine="720"/>
        <w:jc w:val="both"/>
      </w:pPr>
      <w:r>
        <w:t>Odbor</w:t>
      </w:r>
      <w:r w:rsidR="00225271" w:rsidRPr="00FF750E">
        <w:t xml:space="preserve"> </w:t>
      </w:r>
      <w:r>
        <w:t>je</w:t>
      </w:r>
      <w:r w:rsidR="00225271" w:rsidRPr="00FF750E">
        <w:t xml:space="preserve">, </w:t>
      </w:r>
      <w:r>
        <w:t>na</w:t>
      </w:r>
      <w:r w:rsidR="00225271" w:rsidRPr="00FF750E">
        <w:t xml:space="preserve"> </w:t>
      </w:r>
      <w:r>
        <w:t>osnovu</w:t>
      </w:r>
      <w:r w:rsidR="00225271" w:rsidRPr="00FF750E">
        <w:t xml:space="preserve"> </w:t>
      </w:r>
      <w:r>
        <w:t>člana</w:t>
      </w:r>
      <w:r w:rsidR="00225271" w:rsidRPr="00FF750E">
        <w:t xml:space="preserve"> 156. </w:t>
      </w:r>
      <w:r>
        <w:t>stav</w:t>
      </w:r>
      <w:r w:rsidR="00225271" w:rsidRPr="00FF750E">
        <w:t xml:space="preserve"> 3. </w:t>
      </w:r>
      <w:r>
        <w:t>Poslovnika</w:t>
      </w:r>
      <w:r w:rsidR="00225271" w:rsidRPr="00FF750E">
        <w:t xml:space="preserve"> </w:t>
      </w:r>
      <w:r>
        <w:t>Narodne</w:t>
      </w:r>
      <w:r w:rsidR="00225271" w:rsidRPr="00FF750E">
        <w:t xml:space="preserve"> </w:t>
      </w:r>
      <w:r>
        <w:t>Skupštine</w:t>
      </w:r>
      <w:r w:rsidR="00225271" w:rsidRPr="00FF750E">
        <w:t xml:space="preserve">, </w:t>
      </w:r>
      <w:r>
        <w:t>jednoglasno</w:t>
      </w:r>
      <w:r w:rsidR="00225271">
        <w:t xml:space="preserve"> (14 </w:t>
      </w:r>
      <w:r>
        <w:t>glasova</w:t>
      </w:r>
      <w:r w:rsidR="00225271">
        <w:t xml:space="preserve"> „</w:t>
      </w:r>
      <w:r>
        <w:t>za</w:t>
      </w:r>
      <w:r w:rsidR="00225271">
        <w:t>“)</w:t>
      </w:r>
      <w:r>
        <w:t>odlučio</w:t>
      </w:r>
      <w:r w:rsidR="00225271" w:rsidRPr="00FF750E">
        <w:t xml:space="preserve">  </w:t>
      </w:r>
      <w:r>
        <w:t>da</w:t>
      </w:r>
      <w:r w:rsidR="00225271" w:rsidRPr="00FF750E">
        <w:t xml:space="preserve"> </w:t>
      </w:r>
      <w:r>
        <w:t>podnese</w:t>
      </w:r>
      <w:r w:rsidR="00225271" w:rsidRPr="00FF750E">
        <w:t xml:space="preserve"> </w:t>
      </w:r>
      <w:r>
        <w:t>sledeći</w:t>
      </w:r>
    </w:p>
    <w:p w:rsidR="00225271" w:rsidRDefault="00225271" w:rsidP="00225271">
      <w:pPr>
        <w:jc w:val="center"/>
      </w:pPr>
    </w:p>
    <w:p w:rsidR="00225271" w:rsidRPr="00A93A38" w:rsidRDefault="009830A8" w:rsidP="00225271">
      <w:pPr>
        <w:jc w:val="center"/>
      </w:pPr>
      <w:r>
        <w:t>I</w:t>
      </w:r>
      <w:r w:rsidR="00225271" w:rsidRPr="00A93A38">
        <w:t xml:space="preserve"> </w:t>
      </w:r>
      <w:r>
        <w:t>Z</w:t>
      </w:r>
      <w:r w:rsidR="00225271" w:rsidRPr="00A93A38">
        <w:t xml:space="preserve"> </w:t>
      </w:r>
      <w:r>
        <w:t>V</w:t>
      </w:r>
      <w:r w:rsidR="00225271" w:rsidRPr="00A93A38">
        <w:t xml:space="preserve"> </w:t>
      </w:r>
      <w:r>
        <w:t>E</w:t>
      </w:r>
      <w:r w:rsidR="00225271" w:rsidRPr="00A93A38">
        <w:t xml:space="preserve"> </w:t>
      </w:r>
      <w:r>
        <w:t>Š</w:t>
      </w:r>
      <w:r w:rsidR="00225271" w:rsidRPr="00A93A38">
        <w:t xml:space="preserve"> </w:t>
      </w:r>
      <w:r>
        <w:t>T</w:t>
      </w:r>
      <w:r w:rsidR="00225271" w:rsidRPr="00A93A38">
        <w:t xml:space="preserve"> </w:t>
      </w:r>
      <w:r>
        <w:t>A</w:t>
      </w:r>
      <w:r w:rsidR="00225271" w:rsidRPr="00A93A38">
        <w:t xml:space="preserve"> </w:t>
      </w:r>
      <w:r>
        <w:t>J</w:t>
      </w:r>
    </w:p>
    <w:p w:rsidR="00225271" w:rsidRPr="00A93A38" w:rsidRDefault="00225271" w:rsidP="00225271">
      <w:pPr>
        <w:jc w:val="both"/>
      </w:pPr>
    </w:p>
    <w:p w:rsidR="00225271" w:rsidRPr="00DD4D49" w:rsidRDefault="009830A8" w:rsidP="00225271">
      <w:pPr>
        <w:ind w:firstLine="720"/>
        <w:jc w:val="both"/>
        <w:rPr>
          <w:rFonts w:eastAsiaTheme="minorHAnsi"/>
        </w:rPr>
      </w:pPr>
      <w:r>
        <w:lastRenderedPageBreak/>
        <w:t>Odbor</w:t>
      </w:r>
      <w:r w:rsidR="00225271" w:rsidRPr="00A93A38">
        <w:t xml:space="preserve"> </w:t>
      </w:r>
      <w:r>
        <w:t>je</w:t>
      </w:r>
      <w:r w:rsidR="00225271" w:rsidRPr="00A93A38">
        <w:t xml:space="preserve">, </w:t>
      </w:r>
      <w:r>
        <w:t>u</w:t>
      </w:r>
      <w:r w:rsidR="00225271" w:rsidRPr="00A93A38">
        <w:t xml:space="preserve"> </w:t>
      </w:r>
      <w:r>
        <w:t>skladu</w:t>
      </w:r>
      <w:r w:rsidR="00225271" w:rsidRPr="00A93A38">
        <w:t xml:space="preserve"> </w:t>
      </w:r>
      <w:r>
        <w:t>sa</w:t>
      </w:r>
      <w:r w:rsidR="00225271" w:rsidRPr="00A93A38">
        <w:t xml:space="preserve"> </w:t>
      </w:r>
      <w:r>
        <w:t>članom</w:t>
      </w:r>
      <w:r w:rsidR="00225271" w:rsidRPr="00A93A38">
        <w:t xml:space="preserve"> 155. </w:t>
      </w:r>
      <w:r>
        <w:t>stav</w:t>
      </w:r>
      <w:r w:rsidR="00225271" w:rsidRPr="00A93A38">
        <w:t xml:space="preserve"> 2. </w:t>
      </w:r>
      <w:r>
        <w:t>Poslovnika</w:t>
      </w:r>
      <w:r w:rsidR="00225271" w:rsidRPr="00A93A38">
        <w:t xml:space="preserve"> </w:t>
      </w:r>
      <w:r>
        <w:t>Narodne</w:t>
      </w:r>
      <w:r w:rsidR="00225271" w:rsidRPr="00A93A38">
        <w:t xml:space="preserve"> </w:t>
      </w:r>
      <w:r>
        <w:t>skupštine</w:t>
      </w:r>
      <w:r w:rsidR="00225271" w:rsidRPr="00A93A38">
        <w:t xml:space="preserve">, </w:t>
      </w:r>
      <w:r>
        <w:t>odlučio</w:t>
      </w:r>
      <w:r w:rsidR="00225271" w:rsidRPr="00A93A38">
        <w:t xml:space="preserve"> </w:t>
      </w:r>
      <w:r>
        <w:t>da</w:t>
      </w:r>
      <w:r w:rsidR="00225271" w:rsidRPr="00A93A38">
        <w:t xml:space="preserve"> </w:t>
      </w:r>
      <w:r>
        <w:t>predloži</w:t>
      </w:r>
      <w:r w:rsidR="00225271" w:rsidRPr="00A93A38">
        <w:t xml:space="preserve"> </w:t>
      </w:r>
      <w:r>
        <w:t>Narodnoj</w:t>
      </w:r>
      <w:r w:rsidR="00225271" w:rsidRPr="00A93A38">
        <w:t xml:space="preserve"> </w:t>
      </w:r>
      <w:r>
        <w:t>skupštini</w:t>
      </w:r>
      <w:r w:rsidR="00225271" w:rsidRPr="00A93A38">
        <w:t xml:space="preserve"> </w:t>
      </w:r>
      <w:r>
        <w:t>da</w:t>
      </w:r>
      <w:r w:rsidR="00225271" w:rsidRPr="00A93A38">
        <w:t xml:space="preserve"> </w:t>
      </w:r>
      <w:r>
        <w:t>prihvati</w:t>
      </w:r>
      <w:r w:rsidR="00225271" w:rsidRPr="00A93A38">
        <w:t xml:space="preserve"> </w:t>
      </w:r>
      <w:r>
        <w:rPr>
          <w:rFonts w:eastAsiaTheme="minorHAnsi"/>
        </w:rPr>
        <w:t>Predlog</w:t>
      </w:r>
      <w:r w:rsidR="00225271" w:rsidRPr="00A93A38">
        <w:rPr>
          <w:rFonts w:eastAsiaTheme="minorHAnsi"/>
        </w:rPr>
        <w:t xml:space="preserve"> </w:t>
      </w:r>
      <w:r>
        <w:rPr>
          <w:rFonts w:eastAsiaTheme="minorHAnsi"/>
        </w:rPr>
        <w:t>zakona</w:t>
      </w:r>
      <w:r w:rsidR="00225271" w:rsidRPr="00A93A38">
        <w:rPr>
          <w:rFonts w:eastAsiaTheme="minorHAnsi"/>
        </w:rPr>
        <w:t xml:space="preserve"> </w:t>
      </w:r>
      <w:r>
        <w:rPr>
          <w:rFonts w:eastAsiaTheme="minorHAnsi"/>
        </w:rPr>
        <w:t>o</w:t>
      </w:r>
      <w:r w:rsidR="00225271" w:rsidRPr="00A93A38">
        <w:rPr>
          <w:rFonts w:eastAsiaTheme="minorHAnsi"/>
        </w:rPr>
        <w:t xml:space="preserve"> </w:t>
      </w:r>
      <w:r>
        <w:rPr>
          <w:rFonts w:eastAsiaTheme="minorHAnsi"/>
        </w:rPr>
        <w:t>davanjugarancije</w:t>
      </w:r>
      <w:r w:rsidR="00225271" w:rsidRPr="00A93A38">
        <w:rPr>
          <w:rFonts w:eastAsiaTheme="minorHAnsi"/>
        </w:rPr>
        <w:t xml:space="preserve"> </w:t>
      </w:r>
      <w:r>
        <w:rPr>
          <w:rFonts w:eastAsiaTheme="minorHAnsi"/>
        </w:rPr>
        <w:t>Republike</w:t>
      </w:r>
      <w:r w:rsidR="00225271" w:rsidRPr="00A93A38">
        <w:rPr>
          <w:rFonts w:eastAsiaTheme="minorHAnsi"/>
        </w:rPr>
        <w:t xml:space="preserve"> </w:t>
      </w:r>
      <w:r>
        <w:rPr>
          <w:rFonts w:eastAsiaTheme="minorHAnsi"/>
        </w:rPr>
        <w:t>Srbije</w:t>
      </w:r>
      <w:r w:rsidR="00225271" w:rsidRPr="00A93A38">
        <w:rPr>
          <w:rFonts w:eastAsiaTheme="minorHAnsi"/>
        </w:rPr>
        <w:t xml:space="preserve"> </w:t>
      </w:r>
      <w:r>
        <w:rPr>
          <w:rFonts w:eastAsiaTheme="minorHAnsi"/>
        </w:rPr>
        <w:t>u</w:t>
      </w:r>
      <w:r w:rsidR="00225271" w:rsidRPr="00A93A38">
        <w:rPr>
          <w:rFonts w:eastAsiaTheme="minorHAnsi"/>
        </w:rPr>
        <w:t xml:space="preserve"> </w:t>
      </w:r>
      <w:r>
        <w:rPr>
          <w:rFonts w:eastAsiaTheme="minorHAnsi"/>
        </w:rPr>
        <w:t>korist</w:t>
      </w:r>
      <w:r w:rsidR="00225271" w:rsidRPr="00A93A38">
        <w:rPr>
          <w:rFonts w:eastAsiaTheme="minorHAnsi"/>
        </w:rPr>
        <w:t xml:space="preserve"> </w:t>
      </w:r>
      <w:r>
        <w:rPr>
          <w:rFonts w:eastAsiaTheme="minorHAnsi"/>
        </w:rPr>
        <w:t>Banke</w:t>
      </w:r>
      <w:r w:rsidR="00225271" w:rsidRPr="00A93A38">
        <w:rPr>
          <w:rFonts w:eastAsiaTheme="minorHAnsi"/>
        </w:rPr>
        <w:t xml:space="preserve"> </w:t>
      </w:r>
      <w:r>
        <w:rPr>
          <w:rFonts w:eastAsiaTheme="minorHAnsi"/>
        </w:rPr>
        <w:t>Poštanske</w:t>
      </w:r>
      <w:r w:rsidR="00225271" w:rsidRPr="00A93A38">
        <w:rPr>
          <w:rFonts w:eastAsiaTheme="minorHAnsi"/>
        </w:rPr>
        <w:t xml:space="preserve"> </w:t>
      </w:r>
      <w:r>
        <w:rPr>
          <w:rFonts w:eastAsiaTheme="minorHAnsi"/>
        </w:rPr>
        <w:t>štedionice</w:t>
      </w:r>
      <w:r w:rsidR="00225271" w:rsidRPr="00A93A38">
        <w:rPr>
          <w:rFonts w:eastAsiaTheme="minorHAnsi"/>
        </w:rPr>
        <w:t xml:space="preserve"> </w:t>
      </w:r>
      <w:r>
        <w:rPr>
          <w:rFonts w:eastAsiaTheme="minorHAnsi"/>
        </w:rPr>
        <w:t>a</w:t>
      </w:r>
      <w:r w:rsidR="00225271" w:rsidRPr="00A93A38">
        <w:rPr>
          <w:rFonts w:eastAsiaTheme="minorHAnsi"/>
        </w:rPr>
        <w:t>.</w:t>
      </w:r>
      <w:r>
        <w:rPr>
          <w:rFonts w:eastAsiaTheme="minorHAnsi"/>
        </w:rPr>
        <w:t>d</w:t>
      </w:r>
      <w:r w:rsidR="00225271" w:rsidRPr="00A93A38">
        <w:rPr>
          <w:rFonts w:eastAsiaTheme="minorHAnsi"/>
        </w:rPr>
        <w:t xml:space="preserve">. </w:t>
      </w:r>
      <w:r>
        <w:rPr>
          <w:rFonts w:eastAsiaTheme="minorHAnsi"/>
        </w:rPr>
        <w:t>Beograd</w:t>
      </w:r>
      <w:r w:rsidR="00225271" w:rsidRPr="00A93A38">
        <w:rPr>
          <w:rFonts w:eastAsiaTheme="minorHAnsi"/>
        </w:rPr>
        <w:t xml:space="preserve">, </w:t>
      </w:r>
      <w:r>
        <w:rPr>
          <w:rFonts w:eastAsiaTheme="minorHAnsi"/>
        </w:rPr>
        <w:t>OTR</w:t>
      </w:r>
      <w:r w:rsidR="00225271" w:rsidRPr="00A93A38">
        <w:rPr>
          <w:rFonts w:eastAsiaTheme="minorHAnsi"/>
        </w:rPr>
        <w:t xml:space="preserve"> bankeSrbija a.d. Beograd </w:t>
      </w:r>
      <w:r>
        <w:rPr>
          <w:rFonts w:eastAsiaTheme="minorHAnsi"/>
        </w:rPr>
        <w:t>i</w:t>
      </w:r>
      <w:r w:rsidR="00225271" w:rsidRPr="00A93A38">
        <w:rPr>
          <w:rFonts w:eastAsiaTheme="minorHAnsi"/>
        </w:rPr>
        <w:t xml:space="preserve"> Vojvođanske banke a.d. Novi Sad </w:t>
      </w:r>
      <w:r>
        <w:rPr>
          <w:rFonts w:eastAsiaTheme="minorHAnsi"/>
        </w:rPr>
        <w:t>po</w:t>
      </w:r>
      <w:r w:rsidR="00225271" w:rsidRPr="00A93A38">
        <w:rPr>
          <w:rFonts w:eastAsiaTheme="minorHAnsi"/>
        </w:rPr>
        <w:t xml:space="preserve"> </w:t>
      </w:r>
      <w:r>
        <w:rPr>
          <w:rFonts w:eastAsiaTheme="minorHAnsi"/>
        </w:rPr>
        <w:t>zaduženju</w:t>
      </w:r>
      <w:r w:rsidR="00225271" w:rsidRPr="00A93A38">
        <w:rPr>
          <w:rFonts w:eastAsiaTheme="minorHAnsi"/>
        </w:rPr>
        <w:t xml:space="preserve"> </w:t>
      </w:r>
      <w:r>
        <w:rPr>
          <w:rFonts w:eastAsiaTheme="minorHAnsi"/>
        </w:rPr>
        <w:t>Javnog</w:t>
      </w:r>
      <w:r w:rsidR="00225271" w:rsidRPr="00A93A38">
        <w:rPr>
          <w:rFonts w:eastAsiaTheme="minorHAnsi"/>
        </w:rPr>
        <w:t xml:space="preserve"> </w:t>
      </w:r>
      <w:r>
        <w:rPr>
          <w:rFonts w:eastAsiaTheme="minorHAnsi"/>
        </w:rPr>
        <w:t>preduzeća</w:t>
      </w:r>
      <w:r w:rsidR="00225271" w:rsidRPr="00A93A38">
        <w:rPr>
          <w:rFonts w:eastAsiaTheme="minorHAnsi"/>
        </w:rPr>
        <w:t xml:space="preserve"> „</w:t>
      </w:r>
      <w:r>
        <w:rPr>
          <w:rFonts w:eastAsiaTheme="minorHAnsi"/>
        </w:rPr>
        <w:t>Srbijagas</w:t>
      </w:r>
      <w:r w:rsidR="00225271" w:rsidRPr="00A93A38">
        <w:rPr>
          <w:rFonts w:eastAsiaTheme="minorHAnsi"/>
        </w:rPr>
        <w:t>”</w:t>
      </w:r>
      <w:r>
        <w:rPr>
          <w:rFonts w:eastAsiaTheme="minorHAnsi"/>
        </w:rPr>
        <w:t>Novi</w:t>
      </w:r>
      <w:r w:rsidR="00225271" w:rsidRPr="00A93A38">
        <w:rPr>
          <w:rFonts w:eastAsiaTheme="minorHAnsi"/>
        </w:rPr>
        <w:t xml:space="preserve"> </w:t>
      </w:r>
      <w:r>
        <w:rPr>
          <w:rFonts w:eastAsiaTheme="minorHAnsi"/>
        </w:rPr>
        <w:t>Sad</w:t>
      </w:r>
      <w:r w:rsidR="00225271" w:rsidRPr="00A93A38">
        <w:rPr>
          <w:rFonts w:eastAsiaTheme="minorHAnsi"/>
        </w:rPr>
        <w:t xml:space="preserve">, </w:t>
      </w:r>
      <w:r>
        <w:rPr>
          <w:rFonts w:eastAsiaTheme="minorHAnsi"/>
        </w:rPr>
        <w:t>po</w:t>
      </w:r>
      <w:r w:rsidR="00225271" w:rsidRPr="00A93A38">
        <w:rPr>
          <w:rFonts w:eastAsiaTheme="minorHAnsi"/>
        </w:rPr>
        <w:t xml:space="preserve"> </w:t>
      </w:r>
      <w:r>
        <w:rPr>
          <w:rFonts w:eastAsiaTheme="minorHAnsi"/>
        </w:rPr>
        <w:t>osnovu</w:t>
      </w:r>
      <w:r w:rsidR="00225271" w:rsidRPr="00A93A38">
        <w:rPr>
          <w:rFonts w:eastAsiaTheme="minorHAnsi"/>
        </w:rPr>
        <w:t xml:space="preserve"> </w:t>
      </w:r>
      <w:r>
        <w:rPr>
          <w:rFonts w:eastAsiaTheme="minorHAnsi"/>
        </w:rPr>
        <w:t>ugovora</w:t>
      </w:r>
      <w:r w:rsidR="00225271" w:rsidRPr="00A93A38">
        <w:rPr>
          <w:rFonts w:eastAsiaTheme="minorHAnsi"/>
        </w:rPr>
        <w:t xml:space="preserve"> </w:t>
      </w:r>
      <w:r>
        <w:rPr>
          <w:rFonts w:eastAsiaTheme="minorHAnsi"/>
        </w:rPr>
        <w:t>o</w:t>
      </w:r>
      <w:r w:rsidR="00225271" w:rsidRPr="00A93A38">
        <w:rPr>
          <w:rFonts w:eastAsiaTheme="minorHAnsi"/>
        </w:rPr>
        <w:t xml:space="preserve"> </w:t>
      </w:r>
      <w:r>
        <w:rPr>
          <w:rFonts w:eastAsiaTheme="minorHAnsi"/>
        </w:rPr>
        <w:t>dugoročnom</w:t>
      </w:r>
      <w:r w:rsidR="00225271" w:rsidRPr="00A93A38">
        <w:rPr>
          <w:rFonts w:eastAsiaTheme="minorHAnsi"/>
        </w:rPr>
        <w:t xml:space="preserve"> </w:t>
      </w:r>
      <w:r>
        <w:rPr>
          <w:rFonts w:eastAsiaTheme="minorHAnsi"/>
        </w:rPr>
        <w:t>kreditu</w:t>
      </w:r>
      <w:r w:rsidR="00225271" w:rsidRPr="00A93A38">
        <w:rPr>
          <w:rFonts w:eastAsiaTheme="minorHAnsi"/>
        </w:rPr>
        <w:t xml:space="preserve"> </w:t>
      </w:r>
      <w:r>
        <w:rPr>
          <w:rFonts w:eastAsiaTheme="minorHAnsi"/>
        </w:rPr>
        <w:t>za</w:t>
      </w:r>
      <w:r w:rsidR="00225271" w:rsidRPr="00A93A38">
        <w:rPr>
          <w:rFonts w:eastAsiaTheme="minorHAnsi"/>
        </w:rPr>
        <w:t xml:space="preserve"> </w:t>
      </w:r>
      <w:r>
        <w:rPr>
          <w:rFonts w:eastAsiaTheme="minorHAnsi"/>
        </w:rPr>
        <w:t>izgradnju</w:t>
      </w:r>
      <w:r w:rsidR="00225271" w:rsidRPr="00A93A38">
        <w:rPr>
          <w:rFonts w:eastAsiaTheme="minorHAnsi"/>
        </w:rPr>
        <w:t xml:space="preserve"> </w:t>
      </w:r>
      <w:r>
        <w:rPr>
          <w:rFonts w:eastAsiaTheme="minorHAnsi"/>
        </w:rPr>
        <w:t>gasovoda</w:t>
      </w:r>
      <w:r w:rsidR="00225271" w:rsidRPr="00A93A38">
        <w:rPr>
          <w:rFonts w:eastAsiaTheme="minorHAnsi"/>
        </w:rPr>
        <w:t xml:space="preserve"> </w:t>
      </w:r>
      <w:r>
        <w:rPr>
          <w:rFonts w:eastAsiaTheme="minorHAnsi"/>
        </w:rPr>
        <w:t>na</w:t>
      </w:r>
      <w:r w:rsidR="00225271" w:rsidRPr="00A93A38">
        <w:rPr>
          <w:rFonts w:eastAsiaTheme="minorHAnsi"/>
        </w:rPr>
        <w:t xml:space="preserve"> </w:t>
      </w:r>
      <w:r>
        <w:rPr>
          <w:rFonts w:eastAsiaTheme="minorHAnsi"/>
        </w:rPr>
        <w:t>teritoriji</w:t>
      </w:r>
      <w:r w:rsidR="00225271" w:rsidRPr="00A93A38">
        <w:rPr>
          <w:rFonts w:eastAsiaTheme="minorHAnsi"/>
        </w:rPr>
        <w:t xml:space="preserve"> </w:t>
      </w:r>
      <w:r>
        <w:rPr>
          <w:rFonts w:eastAsiaTheme="minorHAnsi"/>
        </w:rPr>
        <w:t>Republike</w:t>
      </w:r>
      <w:r w:rsidR="00225271" w:rsidRPr="00A93A38">
        <w:rPr>
          <w:rFonts w:eastAsiaTheme="minorHAnsi"/>
        </w:rPr>
        <w:t xml:space="preserve"> </w:t>
      </w:r>
      <w:r>
        <w:rPr>
          <w:rFonts w:eastAsiaTheme="minorHAnsi"/>
        </w:rPr>
        <w:t>Srbije</w:t>
      </w:r>
      <w:r w:rsidR="00225271" w:rsidRPr="00A93A38">
        <w:rPr>
          <w:rFonts w:eastAsiaTheme="minorHAnsi"/>
        </w:rPr>
        <w:t xml:space="preserve"> </w:t>
      </w:r>
      <w:r>
        <w:rPr>
          <w:rFonts w:eastAsiaTheme="minorHAnsi"/>
        </w:rPr>
        <w:t>od</w:t>
      </w:r>
      <w:r w:rsidR="00225271" w:rsidRPr="00A93A38">
        <w:rPr>
          <w:rFonts w:eastAsiaTheme="minorHAnsi"/>
        </w:rPr>
        <w:t xml:space="preserve"> </w:t>
      </w:r>
      <w:r>
        <w:rPr>
          <w:rFonts w:eastAsiaTheme="minorHAnsi"/>
        </w:rPr>
        <w:t>granice</w:t>
      </w:r>
      <w:r w:rsidR="00225271" w:rsidRPr="00A93A38">
        <w:rPr>
          <w:rFonts w:eastAsiaTheme="minorHAnsi"/>
        </w:rPr>
        <w:t xml:space="preserve"> </w:t>
      </w:r>
      <w:r>
        <w:rPr>
          <w:rFonts w:eastAsiaTheme="minorHAnsi"/>
        </w:rPr>
        <w:t>sa</w:t>
      </w:r>
      <w:r w:rsidR="00225271" w:rsidRPr="00A93A38">
        <w:rPr>
          <w:rFonts w:eastAsiaTheme="minorHAnsi"/>
        </w:rPr>
        <w:t xml:space="preserve"> </w:t>
      </w:r>
      <w:r>
        <w:rPr>
          <w:rFonts w:eastAsiaTheme="minorHAnsi"/>
        </w:rPr>
        <w:t>Republikom</w:t>
      </w:r>
      <w:r w:rsidR="00225271" w:rsidRPr="00A93A38">
        <w:rPr>
          <w:rFonts w:eastAsiaTheme="minorHAnsi"/>
        </w:rPr>
        <w:t xml:space="preserve"> </w:t>
      </w:r>
      <w:r>
        <w:rPr>
          <w:rFonts w:eastAsiaTheme="minorHAnsi"/>
        </w:rPr>
        <w:t>Bugarskom</w:t>
      </w:r>
      <w:r w:rsidR="00225271" w:rsidRPr="00A93A38">
        <w:rPr>
          <w:rFonts w:eastAsiaTheme="minorHAnsi"/>
        </w:rPr>
        <w:t xml:space="preserve"> </w:t>
      </w:r>
      <w:r>
        <w:rPr>
          <w:rFonts w:eastAsiaTheme="minorHAnsi"/>
        </w:rPr>
        <w:t>do</w:t>
      </w:r>
      <w:r w:rsidR="00225271" w:rsidRPr="00A93A38">
        <w:rPr>
          <w:rFonts w:eastAsiaTheme="minorHAnsi"/>
        </w:rPr>
        <w:t xml:space="preserve"> </w:t>
      </w:r>
      <w:r>
        <w:rPr>
          <w:rFonts w:eastAsiaTheme="minorHAnsi"/>
        </w:rPr>
        <w:t>granice</w:t>
      </w:r>
      <w:r w:rsidR="00225271" w:rsidRPr="00A93A38">
        <w:rPr>
          <w:rFonts w:eastAsiaTheme="minorHAnsi"/>
        </w:rPr>
        <w:t xml:space="preserve"> </w:t>
      </w:r>
      <w:r>
        <w:rPr>
          <w:rFonts w:eastAsiaTheme="minorHAnsi"/>
        </w:rPr>
        <w:t>sa</w:t>
      </w:r>
      <w:r w:rsidR="00225271" w:rsidRPr="00A93A38">
        <w:rPr>
          <w:rFonts w:eastAsiaTheme="minorHAnsi"/>
        </w:rPr>
        <w:t xml:space="preserve"> </w:t>
      </w:r>
      <w:r>
        <w:rPr>
          <w:rFonts w:eastAsiaTheme="minorHAnsi"/>
        </w:rPr>
        <w:t>Mađarskom</w:t>
      </w:r>
      <w:r w:rsidR="00225271" w:rsidRPr="00A93A38">
        <w:rPr>
          <w:rFonts w:eastAsiaTheme="minorHAnsi"/>
        </w:rPr>
        <w:t xml:space="preserve"> </w:t>
      </w:r>
      <w:r>
        <w:rPr>
          <w:rFonts w:eastAsiaTheme="minorHAnsi"/>
        </w:rPr>
        <w:t>i</w:t>
      </w:r>
      <w:r w:rsidR="00225271" w:rsidRPr="00A93A38">
        <w:rPr>
          <w:rFonts w:eastAsiaTheme="minorHAnsi"/>
        </w:rPr>
        <w:t xml:space="preserve"> </w:t>
      </w:r>
      <w:r>
        <w:rPr>
          <w:rFonts w:eastAsiaTheme="minorHAnsi"/>
        </w:rPr>
        <w:t>drugim</w:t>
      </w:r>
      <w:r w:rsidR="00225271" w:rsidRPr="00A93A38">
        <w:rPr>
          <w:rFonts w:eastAsiaTheme="minorHAnsi"/>
        </w:rPr>
        <w:t xml:space="preserve"> </w:t>
      </w:r>
      <w:r>
        <w:rPr>
          <w:rFonts w:eastAsiaTheme="minorHAnsi"/>
        </w:rPr>
        <w:t>susednim</w:t>
      </w:r>
      <w:r w:rsidR="00225271" w:rsidRPr="00A93A38">
        <w:rPr>
          <w:rFonts w:eastAsiaTheme="minorHAnsi"/>
        </w:rPr>
        <w:t xml:space="preserve"> </w:t>
      </w:r>
      <w:r>
        <w:rPr>
          <w:rFonts w:eastAsiaTheme="minorHAnsi"/>
        </w:rPr>
        <w:t>zemljama</w:t>
      </w:r>
      <w:r w:rsidR="00225271" w:rsidRPr="00A93A38">
        <w:rPr>
          <w:rFonts w:eastAsiaTheme="minorHAnsi"/>
        </w:rPr>
        <w:t xml:space="preserve"> </w:t>
      </w:r>
      <w:r>
        <w:rPr>
          <w:rFonts w:eastAsiaTheme="minorHAnsi"/>
        </w:rPr>
        <w:t>sa</w:t>
      </w:r>
      <w:r w:rsidR="00225271" w:rsidRPr="00A93A38">
        <w:rPr>
          <w:rFonts w:eastAsiaTheme="minorHAnsi"/>
        </w:rPr>
        <w:t xml:space="preserve"> </w:t>
      </w:r>
      <w:r>
        <w:rPr>
          <w:rFonts w:eastAsiaTheme="minorHAnsi"/>
        </w:rPr>
        <w:t>Republikom</w:t>
      </w:r>
      <w:r w:rsidR="00225271" w:rsidRPr="00A93A38">
        <w:rPr>
          <w:rFonts w:eastAsiaTheme="minorHAnsi"/>
        </w:rPr>
        <w:t xml:space="preserve"> </w:t>
      </w:r>
      <w:r>
        <w:rPr>
          <w:rFonts w:eastAsiaTheme="minorHAnsi"/>
        </w:rPr>
        <w:t>Srbijom</w:t>
      </w:r>
      <w:r w:rsidR="00225271" w:rsidRPr="00A93A38">
        <w:rPr>
          <w:rFonts w:eastAsiaTheme="minorHAnsi"/>
        </w:rPr>
        <w:t xml:space="preserve"> </w:t>
      </w:r>
      <w:r>
        <w:rPr>
          <w:rFonts w:eastAsiaTheme="minorHAnsi"/>
        </w:rPr>
        <w:t>kroz</w:t>
      </w:r>
      <w:r w:rsidR="00225271" w:rsidRPr="00A93A38">
        <w:rPr>
          <w:rFonts w:eastAsiaTheme="minorHAnsi"/>
        </w:rPr>
        <w:t xml:space="preserve"> </w:t>
      </w:r>
      <w:r>
        <w:rPr>
          <w:rFonts w:eastAsiaTheme="minorHAnsi"/>
        </w:rPr>
        <w:t>ulaganje</w:t>
      </w:r>
      <w:r w:rsidR="00225271" w:rsidRPr="00A93A38">
        <w:rPr>
          <w:rFonts w:eastAsiaTheme="minorHAnsi"/>
        </w:rPr>
        <w:t xml:space="preserve"> </w:t>
      </w:r>
      <w:r>
        <w:rPr>
          <w:rFonts w:eastAsiaTheme="minorHAnsi"/>
        </w:rPr>
        <w:t>u</w:t>
      </w:r>
      <w:r w:rsidR="00225271" w:rsidRPr="00A93A38">
        <w:rPr>
          <w:rFonts w:eastAsiaTheme="minorHAnsi"/>
        </w:rPr>
        <w:t xml:space="preserve"> </w:t>
      </w:r>
      <w:r>
        <w:rPr>
          <w:rFonts w:eastAsiaTheme="minorHAnsi"/>
        </w:rPr>
        <w:t>kapital</w:t>
      </w:r>
      <w:r w:rsidR="00225271" w:rsidRPr="00A93A38">
        <w:rPr>
          <w:rFonts w:eastAsiaTheme="minorHAnsi"/>
        </w:rPr>
        <w:t xml:space="preserve"> </w:t>
      </w:r>
      <w:r>
        <w:rPr>
          <w:rFonts w:eastAsiaTheme="minorHAnsi"/>
        </w:rPr>
        <w:t>akcionarskog</w:t>
      </w:r>
      <w:r w:rsidR="00225271" w:rsidRPr="00A93A38">
        <w:rPr>
          <w:rFonts w:eastAsiaTheme="minorHAnsi"/>
        </w:rPr>
        <w:t xml:space="preserve"> </w:t>
      </w:r>
      <w:r>
        <w:rPr>
          <w:rFonts w:eastAsiaTheme="minorHAnsi"/>
        </w:rPr>
        <w:t>društva</w:t>
      </w:r>
      <w:r w:rsidR="00225271" w:rsidRPr="00A93A38">
        <w:rPr>
          <w:rFonts w:eastAsiaTheme="minorHAnsi"/>
        </w:rPr>
        <w:t xml:space="preserve"> South Stream Serbia AG, Zug, </w:t>
      </w:r>
      <w:r>
        <w:rPr>
          <w:rFonts w:eastAsiaTheme="minorHAnsi"/>
        </w:rPr>
        <w:t>Švajcarska</w:t>
      </w:r>
      <w:r w:rsidR="00225271">
        <w:rPr>
          <w:rFonts w:eastAsiaTheme="minorHAnsi"/>
        </w:rPr>
        <w:t>.</w:t>
      </w:r>
    </w:p>
    <w:p w:rsidR="00225271" w:rsidRPr="00A93A38" w:rsidRDefault="00225271" w:rsidP="00225271">
      <w:pPr>
        <w:ind w:firstLine="720"/>
        <w:jc w:val="both"/>
      </w:pPr>
    </w:p>
    <w:p w:rsidR="00225271" w:rsidRPr="00A93A38" w:rsidRDefault="009830A8" w:rsidP="00225271">
      <w:pPr>
        <w:ind w:firstLine="720"/>
        <w:jc w:val="both"/>
      </w:pPr>
      <w:r>
        <w:t>Za</w:t>
      </w:r>
      <w:r w:rsidR="00225271" w:rsidRPr="00A93A38">
        <w:t xml:space="preserve"> </w:t>
      </w:r>
      <w:r>
        <w:t>izvestioca</w:t>
      </w:r>
      <w:r w:rsidR="00225271" w:rsidRPr="00A93A38">
        <w:t xml:space="preserve"> </w:t>
      </w:r>
      <w:r>
        <w:t>Odbora</w:t>
      </w:r>
      <w:r w:rsidR="00225271" w:rsidRPr="00A93A38">
        <w:t xml:space="preserve"> </w:t>
      </w:r>
      <w:r>
        <w:t>na</w:t>
      </w:r>
      <w:r w:rsidR="00225271" w:rsidRPr="00A93A38">
        <w:t xml:space="preserve"> </w:t>
      </w:r>
      <w:r>
        <w:t>sednici</w:t>
      </w:r>
      <w:r w:rsidR="00225271" w:rsidRPr="00A93A38">
        <w:t xml:space="preserve"> </w:t>
      </w:r>
      <w:r>
        <w:t>Narodne</w:t>
      </w:r>
      <w:r w:rsidR="00225271">
        <w:t xml:space="preserve"> </w:t>
      </w:r>
      <w:r>
        <w:t>skupštine</w:t>
      </w:r>
      <w:r w:rsidR="00225271">
        <w:t xml:space="preserve"> </w:t>
      </w:r>
      <w:r>
        <w:t>određen</w:t>
      </w:r>
      <w:r w:rsidR="00225271">
        <w:t xml:space="preserve"> </w:t>
      </w:r>
      <w:r>
        <w:t>je</w:t>
      </w:r>
      <w:r w:rsidR="00225271">
        <w:t xml:space="preserve"> </w:t>
      </w:r>
      <w:r>
        <w:t>član</w:t>
      </w:r>
      <w:r w:rsidR="00225271">
        <w:t xml:space="preserve"> </w:t>
      </w:r>
      <w:r>
        <w:t>Odbora</w:t>
      </w:r>
      <w:r w:rsidR="00225271">
        <w:t xml:space="preserve">, </w:t>
      </w:r>
      <w:r>
        <w:t>narodni</w:t>
      </w:r>
      <w:r w:rsidR="00225271">
        <w:t xml:space="preserve"> </w:t>
      </w:r>
      <w:r>
        <w:t>poslanik</w:t>
      </w:r>
      <w:r w:rsidR="00225271">
        <w:t xml:space="preserve"> </w:t>
      </w:r>
      <w:r>
        <w:t>Milorad</w:t>
      </w:r>
      <w:r w:rsidR="00225271">
        <w:t xml:space="preserve"> </w:t>
      </w:r>
      <w:r>
        <w:t>Mijatović</w:t>
      </w:r>
      <w:r w:rsidR="00225271" w:rsidRPr="00A93A38">
        <w:t>.</w:t>
      </w:r>
    </w:p>
    <w:p w:rsidR="00225271" w:rsidRPr="00A93A38" w:rsidRDefault="00225271" w:rsidP="00225271">
      <w:pPr>
        <w:ind w:firstLine="720"/>
        <w:jc w:val="both"/>
      </w:pPr>
    </w:p>
    <w:p w:rsidR="00225271" w:rsidRDefault="009830A8" w:rsidP="0022527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  <w:lang w:val="sr-Cyrl-RS"/>
        </w:rPr>
        <w:t>ČETRNAESTA</w:t>
      </w:r>
      <w:r w:rsidR="00225271">
        <w:rPr>
          <w:b/>
          <w:u w:val="single"/>
        </w:rPr>
        <w:t xml:space="preserve"> </w:t>
      </w:r>
      <w:r>
        <w:rPr>
          <w:b/>
          <w:u w:val="single"/>
        </w:rPr>
        <w:t>TAČKA</w:t>
      </w:r>
      <w:r w:rsidR="00225271">
        <w:rPr>
          <w:b/>
          <w:u w:val="single"/>
        </w:rPr>
        <w:t xml:space="preserve"> </w:t>
      </w:r>
      <w:r>
        <w:rPr>
          <w:b/>
          <w:u w:val="single"/>
        </w:rPr>
        <w:t>DNEVNOG</w:t>
      </w:r>
      <w:r w:rsidR="00225271">
        <w:rPr>
          <w:b/>
          <w:u w:val="single"/>
        </w:rPr>
        <w:t xml:space="preserve"> </w:t>
      </w:r>
      <w:r>
        <w:rPr>
          <w:b/>
          <w:u w:val="single"/>
        </w:rPr>
        <w:t>REDA</w:t>
      </w:r>
      <w:r w:rsidR="00225271">
        <w:rPr>
          <w:b/>
          <w:u w:val="single"/>
        </w:rPr>
        <w:t>:</w:t>
      </w:r>
      <w:r w:rsidR="00CD4CAD">
        <w:rPr>
          <w:b/>
          <w:u w:val="single"/>
          <w:lang w:val="sr-Cyrl-RS"/>
        </w:rPr>
        <w:t xml:space="preserve"> </w:t>
      </w:r>
      <w:r>
        <w:t>Konstatovanje</w:t>
      </w:r>
      <w:r w:rsidR="00225271">
        <w:t xml:space="preserve"> </w:t>
      </w:r>
      <w:r>
        <w:t>isteka</w:t>
      </w:r>
      <w:r w:rsidR="00225271">
        <w:t xml:space="preserve"> </w:t>
      </w:r>
      <w:r>
        <w:t>mandata</w:t>
      </w:r>
      <w:r w:rsidR="00225271">
        <w:t xml:space="preserve"> </w:t>
      </w:r>
      <w:r>
        <w:t>člana</w:t>
      </w:r>
      <w:r w:rsidR="00225271">
        <w:t xml:space="preserve"> </w:t>
      </w:r>
      <w:r>
        <w:t>Saveta</w:t>
      </w:r>
      <w:r w:rsidR="00225271">
        <w:t xml:space="preserve"> </w:t>
      </w:r>
      <w:r>
        <w:t>guvernera</w:t>
      </w:r>
      <w:r w:rsidR="00225271">
        <w:t xml:space="preserve"> </w:t>
      </w:r>
      <w:r>
        <w:t>Narodne</w:t>
      </w:r>
      <w:r w:rsidR="00225271">
        <w:t xml:space="preserve"> </w:t>
      </w:r>
      <w:r>
        <w:t>banke</w:t>
      </w:r>
      <w:r w:rsidR="00225271">
        <w:t xml:space="preserve"> </w:t>
      </w:r>
      <w:r>
        <w:t>Srbije</w:t>
      </w:r>
      <w:r w:rsidR="00225271">
        <w:t xml:space="preserve"> </w:t>
      </w:r>
      <w:r>
        <w:t>Miladina</w:t>
      </w:r>
      <w:r w:rsidR="00225271">
        <w:t xml:space="preserve"> </w:t>
      </w:r>
      <w:r>
        <w:t>Kovačevića</w:t>
      </w:r>
    </w:p>
    <w:p w:rsidR="00225271" w:rsidRDefault="00225271" w:rsidP="00225271">
      <w:pPr>
        <w:tabs>
          <w:tab w:val="left" w:pos="1440"/>
          <w:tab w:val="left" w:pos="6795"/>
        </w:tabs>
        <w:jc w:val="both"/>
        <w:rPr>
          <w:rFonts w:eastAsia="Calibri"/>
          <w:b/>
        </w:rPr>
      </w:pPr>
    </w:p>
    <w:p w:rsidR="00225271" w:rsidRPr="008B6BC6" w:rsidRDefault="00225271" w:rsidP="00225271">
      <w:pPr>
        <w:tabs>
          <w:tab w:val="left" w:pos="1440"/>
          <w:tab w:val="left" w:pos="6795"/>
        </w:tabs>
        <w:jc w:val="both"/>
        <w:rPr>
          <w:bCs/>
        </w:rPr>
      </w:pPr>
      <w:r>
        <w:rPr>
          <w:rFonts w:eastAsia="Calibri"/>
          <w:b/>
        </w:rPr>
        <w:tab/>
      </w:r>
      <w:r w:rsidR="009830A8">
        <w:rPr>
          <w:bCs/>
        </w:rPr>
        <w:t>Aleksandra</w:t>
      </w:r>
      <w:r w:rsidRPr="008B6BC6">
        <w:rPr>
          <w:bCs/>
        </w:rPr>
        <w:t xml:space="preserve"> </w:t>
      </w:r>
      <w:r w:rsidR="009830A8">
        <w:rPr>
          <w:bCs/>
        </w:rPr>
        <w:t>Tomić</w:t>
      </w:r>
      <w:r w:rsidRPr="008B6BC6">
        <w:rPr>
          <w:bCs/>
        </w:rPr>
        <w:t xml:space="preserve">, </w:t>
      </w:r>
      <w:r w:rsidR="009830A8">
        <w:rPr>
          <w:bCs/>
        </w:rPr>
        <w:t>predsednik</w:t>
      </w:r>
      <w:r w:rsidRPr="008B6BC6">
        <w:rPr>
          <w:bCs/>
        </w:rPr>
        <w:t xml:space="preserve"> </w:t>
      </w:r>
      <w:r w:rsidR="009830A8">
        <w:rPr>
          <w:bCs/>
        </w:rPr>
        <w:t>Odbora</w:t>
      </w:r>
      <w:r w:rsidRPr="008B6BC6">
        <w:rPr>
          <w:bCs/>
        </w:rPr>
        <w:t xml:space="preserve"> </w:t>
      </w:r>
      <w:r w:rsidR="009830A8">
        <w:rPr>
          <w:bCs/>
        </w:rPr>
        <w:t>je</w:t>
      </w:r>
      <w:r w:rsidRPr="008B6BC6">
        <w:rPr>
          <w:bCs/>
        </w:rPr>
        <w:t xml:space="preserve"> </w:t>
      </w:r>
      <w:r w:rsidR="009830A8">
        <w:rPr>
          <w:bCs/>
        </w:rPr>
        <w:t>podsetila</w:t>
      </w:r>
      <w:r w:rsidRPr="008B6BC6">
        <w:rPr>
          <w:bCs/>
        </w:rPr>
        <w:t xml:space="preserve"> </w:t>
      </w:r>
      <w:r w:rsidR="009830A8">
        <w:rPr>
          <w:bCs/>
        </w:rPr>
        <w:t>članove</w:t>
      </w:r>
      <w:r w:rsidRPr="008B6BC6">
        <w:rPr>
          <w:bCs/>
        </w:rPr>
        <w:t xml:space="preserve"> </w:t>
      </w:r>
      <w:r w:rsidR="009830A8">
        <w:rPr>
          <w:bCs/>
        </w:rPr>
        <w:t>Odbora</w:t>
      </w:r>
      <w:r w:rsidRPr="008B6BC6">
        <w:rPr>
          <w:bCs/>
        </w:rPr>
        <w:t xml:space="preserve"> </w:t>
      </w:r>
      <w:r w:rsidR="009830A8">
        <w:rPr>
          <w:bCs/>
        </w:rPr>
        <w:t>da</w:t>
      </w:r>
      <w:r w:rsidRPr="008B6BC6">
        <w:rPr>
          <w:bCs/>
        </w:rPr>
        <w:t xml:space="preserve"> </w:t>
      </w:r>
      <w:r w:rsidR="009830A8">
        <w:rPr>
          <w:bCs/>
        </w:rPr>
        <w:t>je</w:t>
      </w:r>
      <w:r w:rsidRPr="008B6BC6">
        <w:rPr>
          <w:bCs/>
        </w:rPr>
        <w:t xml:space="preserve"> </w:t>
      </w:r>
      <w:r w:rsidR="009830A8">
        <w:rPr>
          <w:bCs/>
        </w:rPr>
        <w:t>Odlukom</w:t>
      </w:r>
      <w:r w:rsidRPr="008B6BC6">
        <w:rPr>
          <w:bCs/>
        </w:rPr>
        <w:t xml:space="preserve"> </w:t>
      </w:r>
      <w:r w:rsidR="009830A8">
        <w:rPr>
          <w:bCs/>
        </w:rPr>
        <w:t>o</w:t>
      </w:r>
      <w:r w:rsidRPr="008B6BC6">
        <w:rPr>
          <w:bCs/>
        </w:rPr>
        <w:t xml:space="preserve"> </w:t>
      </w:r>
      <w:r w:rsidR="009830A8">
        <w:rPr>
          <w:bCs/>
        </w:rPr>
        <w:t>izboru</w:t>
      </w:r>
      <w:r w:rsidRPr="008B6BC6">
        <w:rPr>
          <w:bCs/>
        </w:rPr>
        <w:t xml:space="preserve"> </w:t>
      </w:r>
      <w:r w:rsidR="009830A8">
        <w:rPr>
          <w:bCs/>
        </w:rPr>
        <w:t>člana</w:t>
      </w:r>
      <w:r w:rsidRPr="008B6BC6">
        <w:rPr>
          <w:bCs/>
        </w:rPr>
        <w:t xml:space="preserve"> </w:t>
      </w:r>
      <w:r w:rsidR="009830A8">
        <w:rPr>
          <w:bCs/>
        </w:rPr>
        <w:t>Saveta</w:t>
      </w:r>
      <w:r w:rsidRPr="008B6BC6">
        <w:rPr>
          <w:bCs/>
        </w:rPr>
        <w:t xml:space="preserve"> </w:t>
      </w:r>
      <w:r w:rsidR="009830A8">
        <w:rPr>
          <w:bCs/>
        </w:rPr>
        <w:t>guvernera</w:t>
      </w:r>
      <w:r w:rsidRPr="008B6BC6">
        <w:rPr>
          <w:bCs/>
        </w:rPr>
        <w:t xml:space="preserve"> </w:t>
      </w:r>
      <w:r w:rsidR="009830A8">
        <w:rPr>
          <w:bCs/>
        </w:rPr>
        <w:t>Narodne</w:t>
      </w:r>
      <w:r w:rsidRPr="008B6BC6">
        <w:rPr>
          <w:bCs/>
        </w:rPr>
        <w:t xml:space="preserve"> </w:t>
      </w:r>
      <w:r w:rsidR="009830A8">
        <w:rPr>
          <w:bCs/>
        </w:rPr>
        <w:t>banke</w:t>
      </w:r>
      <w:r w:rsidRPr="008B6BC6">
        <w:rPr>
          <w:bCs/>
        </w:rPr>
        <w:t xml:space="preserve"> </w:t>
      </w:r>
      <w:r w:rsidR="009830A8">
        <w:rPr>
          <w:bCs/>
        </w:rPr>
        <w:t>Srbije</w:t>
      </w:r>
      <w:r w:rsidRPr="008B6BC6">
        <w:rPr>
          <w:bCs/>
        </w:rPr>
        <w:t xml:space="preserve">, </w:t>
      </w:r>
      <w:r w:rsidR="009830A8">
        <w:rPr>
          <w:bCs/>
        </w:rPr>
        <w:t>koju</w:t>
      </w:r>
      <w:r w:rsidRPr="008B6BC6">
        <w:rPr>
          <w:bCs/>
        </w:rPr>
        <w:t xml:space="preserve"> </w:t>
      </w:r>
      <w:r w:rsidR="009830A8">
        <w:rPr>
          <w:bCs/>
        </w:rPr>
        <w:t>je</w:t>
      </w:r>
      <w:r w:rsidRPr="008B6BC6">
        <w:rPr>
          <w:bCs/>
        </w:rPr>
        <w:t xml:space="preserve"> </w:t>
      </w:r>
      <w:r w:rsidR="009830A8">
        <w:rPr>
          <w:bCs/>
        </w:rPr>
        <w:t>Narodna</w:t>
      </w:r>
      <w:r w:rsidRPr="008B6BC6">
        <w:rPr>
          <w:bCs/>
        </w:rPr>
        <w:t xml:space="preserve"> </w:t>
      </w:r>
      <w:r w:rsidR="009830A8">
        <w:rPr>
          <w:bCs/>
        </w:rPr>
        <w:t>skupština</w:t>
      </w:r>
      <w:r w:rsidRPr="008B6BC6">
        <w:rPr>
          <w:bCs/>
        </w:rPr>
        <w:t xml:space="preserve"> </w:t>
      </w:r>
      <w:r w:rsidR="009830A8">
        <w:rPr>
          <w:bCs/>
        </w:rPr>
        <w:t>donela</w:t>
      </w:r>
      <w:r w:rsidRPr="008B6BC6">
        <w:rPr>
          <w:bCs/>
        </w:rPr>
        <w:t xml:space="preserve"> </w:t>
      </w:r>
      <w:r w:rsidR="009830A8">
        <w:rPr>
          <w:bCs/>
        </w:rPr>
        <w:t>na</w:t>
      </w:r>
      <w:r w:rsidRPr="008B6BC6">
        <w:rPr>
          <w:bCs/>
        </w:rPr>
        <w:t xml:space="preserve"> </w:t>
      </w:r>
      <w:r w:rsidR="009830A8">
        <w:rPr>
          <w:bCs/>
        </w:rPr>
        <w:t>Šestoj</w:t>
      </w:r>
      <w:r w:rsidRPr="008B6BC6">
        <w:rPr>
          <w:bCs/>
        </w:rPr>
        <w:t xml:space="preserve"> </w:t>
      </w:r>
      <w:r w:rsidR="009830A8">
        <w:rPr>
          <w:bCs/>
        </w:rPr>
        <w:t>sednici</w:t>
      </w:r>
      <w:r w:rsidRPr="008B6BC6">
        <w:rPr>
          <w:bCs/>
        </w:rPr>
        <w:t xml:space="preserve"> </w:t>
      </w:r>
      <w:r w:rsidR="009830A8">
        <w:rPr>
          <w:bCs/>
        </w:rPr>
        <w:t>Drugog</w:t>
      </w:r>
      <w:r w:rsidRPr="008B6BC6">
        <w:rPr>
          <w:bCs/>
        </w:rPr>
        <w:t xml:space="preserve"> </w:t>
      </w:r>
      <w:r w:rsidR="009830A8">
        <w:rPr>
          <w:bCs/>
        </w:rPr>
        <w:t>redovnog</w:t>
      </w:r>
      <w:r w:rsidRPr="008B6BC6">
        <w:rPr>
          <w:bCs/>
        </w:rPr>
        <w:t xml:space="preserve"> </w:t>
      </w:r>
      <w:r w:rsidR="009830A8">
        <w:rPr>
          <w:bCs/>
        </w:rPr>
        <w:t>zasedanja</w:t>
      </w:r>
      <w:r w:rsidRPr="008B6BC6">
        <w:rPr>
          <w:bCs/>
        </w:rPr>
        <w:t xml:space="preserve"> </w:t>
      </w:r>
      <w:r w:rsidR="009830A8">
        <w:rPr>
          <w:bCs/>
        </w:rPr>
        <w:t>u</w:t>
      </w:r>
      <w:r w:rsidRPr="008B6BC6">
        <w:rPr>
          <w:bCs/>
        </w:rPr>
        <w:t xml:space="preserve"> 2015. </w:t>
      </w:r>
      <w:r w:rsidR="009830A8">
        <w:rPr>
          <w:bCs/>
        </w:rPr>
        <w:t>godini</w:t>
      </w:r>
      <w:r w:rsidRPr="008B6BC6">
        <w:rPr>
          <w:bCs/>
        </w:rPr>
        <w:t xml:space="preserve">, </w:t>
      </w:r>
      <w:r w:rsidR="009830A8">
        <w:rPr>
          <w:bCs/>
        </w:rPr>
        <w:t>održanoj</w:t>
      </w:r>
      <w:r w:rsidRPr="008B6BC6">
        <w:rPr>
          <w:bCs/>
        </w:rPr>
        <w:t xml:space="preserve"> 20. </w:t>
      </w:r>
      <w:r w:rsidR="009830A8">
        <w:rPr>
          <w:bCs/>
        </w:rPr>
        <w:t>novembra</w:t>
      </w:r>
      <w:r w:rsidRPr="008B6BC6">
        <w:rPr>
          <w:bCs/>
        </w:rPr>
        <w:t xml:space="preserve"> 2015. </w:t>
      </w:r>
      <w:r w:rsidR="009830A8">
        <w:rPr>
          <w:bCs/>
        </w:rPr>
        <w:t>godine</w:t>
      </w:r>
      <w:r w:rsidRPr="008B6BC6">
        <w:rPr>
          <w:bCs/>
        </w:rPr>
        <w:t xml:space="preserve">, </w:t>
      </w:r>
      <w:r w:rsidR="009830A8">
        <w:rPr>
          <w:bCs/>
        </w:rPr>
        <w:t>za</w:t>
      </w:r>
      <w:r w:rsidRPr="008B6BC6">
        <w:rPr>
          <w:bCs/>
        </w:rPr>
        <w:t xml:space="preserve"> </w:t>
      </w:r>
      <w:r w:rsidR="009830A8">
        <w:rPr>
          <w:bCs/>
        </w:rPr>
        <w:t>člana</w:t>
      </w:r>
      <w:r w:rsidRPr="008B6BC6">
        <w:rPr>
          <w:bCs/>
        </w:rPr>
        <w:t xml:space="preserve"> </w:t>
      </w:r>
      <w:r w:rsidR="009830A8">
        <w:rPr>
          <w:bCs/>
        </w:rPr>
        <w:t>Saveta</w:t>
      </w:r>
      <w:r w:rsidRPr="008B6BC6">
        <w:rPr>
          <w:bCs/>
        </w:rPr>
        <w:t xml:space="preserve"> </w:t>
      </w:r>
      <w:r w:rsidR="009830A8">
        <w:rPr>
          <w:bCs/>
        </w:rPr>
        <w:t>guvernera</w:t>
      </w:r>
      <w:r w:rsidRPr="008B6BC6">
        <w:rPr>
          <w:bCs/>
        </w:rPr>
        <w:t xml:space="preserve"> </w:t>
      </w:r>
      <w:r w:rsidR="009830A8">
        <w:rPr>
          <w:bCs/>
        </w:rPr>
        <w:t>izabran</w:t>
      </w:r>
      <w:r w:rsidRPr="008B6BC6">
        <w:rPr>
          <w:bCs/>
        </w:rPr>
        <w:t xml:space="preserve"> </w:t>
      </w:r>
      <w:r w:rsidR="009830A8">
        <w:rPr>
          <w:bCs/>
        </w:rPr>
        <w:t>dr</w:t>
      </w:r>
      <w:r w:rsidRPr="008B6BC6">
        <w:rPr>
          <w:bCs/>
        </w:rPr>
        <w:t xml:space="preserve"> </w:t>
      </w:r>
      <w:r w:rsidR="009830A8">
        <w:rPr>
          <w:bCs/>
        </w:rPr>
        <w:t>Miladin</w:t>
      </w:r>
      <w:r w:rsidRPr="008B6BC6">
        <w:rPr>
          <w:bCs/>
        </w:rPr>
        <w:t xml:space="preserve"> </w:t>
      </w:r>
      <w:r w:rsidR="009830A8">
        <w:rPr>
          <w:bCs/>
        </w:rPr>
        <w:t>Kovačević</w:t>
      </w:r>
      <w:r w:rsidRPr="008B6BC6">
        <w:rPr>
          <w:bCs/>
        </w:rPr>
        <w:t xml:space="preserve">, </w:t>
      </w:r>
      <w:r w:rsidR="009830A8">
        <w:rPr>
          <w:bCs/>
        </w:rPr>
        <w:t>na</w:t>
      </w:r>
      <w:r w:rsidRPr="008B6BC6">
        <w:rPr>
          <w:bCs/>
        </w:rPr>
        <w:t xml:space="preserve"> </w:t>
      </w:r>
      <w:r w:rsidR="009830A8">
        <w:rPr>
          <w:bCs/>
        </w:rPr>
        <w:t>period</w:t>
      </w:r>
      <w:r w:rsidRPr="008B6BC6">
        <w:rPr>
          <w:bCs/>
        </w:rPr>
        <w:t xml:space="preserve"> </w:t>
      </w:r>
      <w:r w:rsidR="009830A8">
        <w:rPr>
          <w:bCs/>
        </w:rPr>
        <w:t>od</w:t>
      </w:r>
      <w:r w:rsidRPr="008B6BC6">
        <w:rPr>
          <w:bCs/>
        </w:rPr>
        <w:t xml:space="preserve"> </w:t>
      </w:r>
      <w:r w:rsidR="009830A8">
        <w:rPr>
          <w:bCs/>
        </w:rPr>
        <w:t>pet</w:t>
      </w:r>
      <w:r w:rsidRPr="008B6BC6">
        <w:rPr>
          <w:bCs/>
        </w:rPr>
        <w:t xml:space="preserve"> </w:t>
      </w:r>
      <w:r w:rsidR="009830A8">
        <w:rPr>
          <w:bCs/>
        </w:rPr>
        <w:t>godina</w:t>
      </w:r>
      <w:r w:rsidRPr="008B6BC6">
        <w:rPr>
          <w:bCs/>
        </w:rPr>
        <w:t xml:space="preserve">, </w:t>
      </w:r>
      <w:r w:rsidR="009830A8">
        <w:rPr>
          <w:bCs/>
        </w:rPr>
        <w:t>da</w:t>
      </w:r>
      <w:r w:rsidRPr="008B6BC6">
        <w:rPr>
          <w:bCs/>
        </w:rPr>
        <w:t xml:space="preserve"> </w:t>
      </w:r>
      <w:r w:rsidR="009830A8">
        <w:rPr>
          <w:bCs/>
        </w:rPr>
        <w:t>je</w:t>
      </w:r>
      <w:r w:rsidRPr="008B6BC6">
        <w:rPr>
          <w:bCs/>
        </w:rPr>
        <w:t xml:space="preserve"> </w:t>
      </w:r>
      <w:r w:rsidR="009830A8">
        <w:rPr>
          <w:bCs/>
        </w:rPr>
        <w:t>imenovanom</w:t>
      </w:r>
      <w:r w:rsidRPr="008B6BC6">
        <w:rPr>
          <w:bCs/>
        </w:rPr>
        <w:t xml:space="preserve"> </w:t>
      </w:r>
      <w:r w:rsidR="009830A8">
        <w:rPr>
          <w:bCs/>
        </w:rPr>
        <w:t>mandat</w:t>
      </w:r>
      <w:r w:rsidRPr="008B6BC6">
        <w:rPr>
          <w:bCs/>
        </w:rPr>
        <w:t xml:space="preserve"> </w:t>
      </w:r>
      <w:r w:rsidR="009830A8">
        <w:rPr>
          <w:bCs/>
        </w:rPr>
        <w:t>istekao</w:t>
      </w:r>
      <w:r w:rsidRPr="008B6BC6">
        <w:rPr>
          <w:bCs/>
        </w:rPr>
        <w:t xml:space="preserve"> 20. </w:t>
      </w:r>
      <w:r w:rsidR="009830A8">
        <w:rPr>
          <w:bCs/>
        </w:rPr>
        <w:t>novembra</w:t>
      </w:r>
      <w:r w:rsidRPr="008B6BC6">
        <w:rPr>
          <w:bCs/>
        </w:rPr>
        <w:t xml:space="preserve"> 2020. </w:t>
      </w:r>
      <w:r w:rsidR="009830A8">
        <w:rPr>
          <w:bCs/>
        </w:rPr>
        <w:t>godine</w:t>
      </w:r>
      <w:r w:rsidRPr="008B6BC6">
        <w:rPr>
          <w:bCs/>
        </w:rPr>
        <w:t xml:space="preserve">, </w:t>
      </w:r>
      <w:r w:rsidR="009830A8">
        <w:rPr>
          <w:bCs/>
        </w:rPr>
        <w:t>kao</w:t>
      </w:r>
      <w:r w:rsidRPr="008B6BC6">
        <w:rPr>
          <w:bCs/>
        </w:rPr>
        <w:t xml:space="preserve"> </w:t>
      </w:r>
      <w:r w:rsidR="009830A8">
        <w:rPr>
          <w:bCs/>
        </w:rPr>
        <w:t>i</w:t>
      </w:r>
      <w:r w:rsidRPr="008B6BC6">
        <w:rPr>
          <w:bCs/>
        </w:rPr>
        <w:t xml:space="preserve"> </w:t>
      </w:r>
      <w:r w:rsidR="009830A8">
        <w:rPr>
          <w:bCs/>
        </w:rPr>
        <w:t>da</w:t>
      </w:r>
      <w:r w:rsidRPr="008B6BC6">
        <w:rPr>
          <w:bCs/>
        </w:rPr>
        <w:t xml:space="preserve"> </w:t>
      </w:r>
      <w:r w:rsidR="009830A8">
        <w:rPr>
          <w:bCs/>
        </w:rPr>
        <w:t>Odbor</w:t>
      </w:r>
      <w:r w:rsidRPr="008B6BC6">
        <w:rPr>
          <w:bCs/>
        </w:rPr>
        <w:t xml:space="preserve">, </w:t>
      </w:r>
      <w:r w:rsidR="009830A8">
        <w:rPr>
          <w:bCs/>
        </w:rPr>
        <w:t>na</w:t>
      </w:r>
      <w:r w:rsidRPr="008B6BC6">
        <w:rPr>
          <w:bCs/>
        </w:rPr>
        <w:t xml:space="preserve"> </w:t>
      </w:r>
      <w:r w:rsidR="009830A8">
        <w:rPr>
          <w:bCs/>
        </w:rPr>
        <w:t>osnovu</w:t>
      </w:r>
      <w:r w:rsidRPr="008B6BC6">
        <w:rPr>
          <w:bCs/>
        </w:rPr>
        <w:t xml:space="preserve"> </w:t>
      </w:r>
      <w:r w:rsidR="009830A8">
        <w:rPr>
          <w:bCs/>
        </w:rPr>
        <w:t>ovlašćenja</w:t>
      </w:r>
      <w:r w:rsidRPr="008B6BC6">
        <w:rPr>
          <w:bCs/>
        </w:rPr>
        <w:t xml:space="preserve"> </w:t>
      </w:r>
      <w:r w:rsidR="009830A8">
        <w:rPr>
          <w:bCs/>
        </w:rPr>
        <w:t>iz</w:t>
      </w:r>
      <w:r w:rsidRPr="008B6BC6">
        <w:rPr>
          <w:bCs/>
        </w:rPr>
        <w:t xml:space="preserve"> </w:t>
      </w:r>
      <w:r w:rsidR="009830A8">
        <w:rPr>
          <w:bCs/>
        </w:rPr>
        <w:t>člana</w:t>
      </w:r>
      <w:r w:rsidRPr="008B6BC6">
        <w:rPr>
          <w:bCs/>
        </w:rPr>
        <w:t xml:space="preserve"> 27. </w:t>
      </w:r>
      <w:r w:rsidR="009830A8">
        <w:rPr>
          <w:bCs/>
        </w:rPr>
        <w:t>stav</w:t>
      </w:r>
      <w:r w:rsidRPr="008B6BC6">
        <w:rPr>
          <w:bCs/>
        </w:rPr>
        <w:t xml:space="preserve"> 3. </w:t>
      </w:r>
      <w:r w:rsidR="009830A8">
        <w:rPr>
          <w:bCs/>
        </w:rPr>
        <w:t>Zakona</w:t>
      </w:r>
      <w:r w:rsidRPr="008B6BC6">
        <w:rPr>
          <w:bCs/>
        </w:rPr>
        <w:t xml:space="preserve"> </w:t>
      </w:r>
      <w:r w:rsidR="009830A8">
        <w:rPr>
          <w:bCs/>
        </w:rPr>
        <w:t>o</w:t>
      </w:r>
      <w:r w:rsidRPr="008B6BC6">
        <w:rPr>
          <w:bCs/>
        </w:rPr>
        <w:t xml:space="preserve"> </w:t>
      </w:r>
      <w:r w:rsidR="009830A8">
        <w:rPr>
          <w:bCs/>
        </w:rPr>
        <w:t>Narodnoj</w:t>
      </w:r>
      <w:r w:rsidRPr="008B6BC6">
        <w:rPr>
          <w:bCs/>
        </w:rPr>
        <w:t xml:space="preserve"> </w:t>
      </w:r>
      <w:r w:rsidR="009830A8">
        <w:rPr>
          <w:bCs/>
        </w:rPr>
        <w:t>banci</w:t>
      </w:r>
      <w:r w:rsidRPr="008B6BC6">
        <w:rPr>
          <w:bCs/>
        </w:rPr>
        <w:t xml:space="preserve"> </w:t>
      </w:r>
      <w:r w:rsidR="009830A8">
        <w:rPr>
          <w:bCs/>
        </w:rPr>
        <w:t>Srbije</w:t>
      </w:r>
      <w:r w:rsidRPr="008B6BC6">
        <w:rPr>
          <w:bCs/>
        </w:rPr>
        <w:t xml:space="preserve">, </w:t>
      </w:r>
      <w:r w:rsidR="009830A8">
        <w:rPr>
          <w:bCs/>
        </w:rPr>
        <w:t>treba</w:t>
      </w:r>
      <w:r w:rsidRPr="008B6BC6">
        <w:rPr>
          <w:bCs/>
        </w:rPr>
        <w:t xml:space="preserve"> </w:t>
      </w:r>
      <w:r w:rsidR="009830A8">
        <w:rPr>
          <w:bCs/>
        </w:rPr>
        <w:t>da</w:t>
      </w:r>
      <w:r w:rsidRPr="008B6BC6">
        <w:rPr>
          <w:bCs/>
        </w:rPr>
        <w:t xml:space="preserve"> </w:t>
      </w:r>
      <w:r w:rsidR="009830A8">
        <w:rPr>
          <w:bCs/>
        </w:rPr>
        <w:t>konstatuje</w:t>
      </w:r>
      <w:r w:rsidRPr="008B6BC6">
        <w:rPr>
          <w:bCs/>
        </w:rPr>
        <w:t xml:space="preserve"> </w:t>
      </w:r>
      <w:r w:rsidR="009830A8">
        <w:rPr>
          <w:bCs/>
        </w:rPr>
        <w:t>prestanak</w:t>
      </w:r>
      <w:r w:rsidRPr="008B6BC6">
        <w:rPr>
          <w:bCs/>
        </w:rPr>
        <w:t xml:space="preserve"> </w:t>
      </w:r>
      <w:r w:rsidR="009830A8">
        <w:rPr>
          <w:bCs/>
        </w:rPr>
        <w:t>funkcije</w:t>
      </w:r>
      <w:r w:rsidRPr="008B6BC6">
        <w:rPr>
          <w:bCs/>
        </w:rPr>
        <w:t xml:space="preserve"> </w:t>
      </w:r>
      <w:r w:rsidR="009830A8">
        <w:rPr>
          <w:bCs/>
        </w:rPr>
        <w:t>imenovanom</w:t>
      </w:r>
      <w:r w:rsidRPr="008B6BC6">
        <w:rPr>
          <w:bCs/>
        </w:rPr>
        <w:t>.</w:t>
      </w:r>
    </w:p>
    <w:p w:rsidR="00225271" w:rsidRPr="008B6BC6" w:rsidRDefault="008B6BC6" w:rsidP="00225271">
      <w:pPr>
        <w:tabs>
          <w:tab w:val="left" w:pos="1440"/>
          <w:tab w:val="left" w:pos="6795"/>
        </w:tabs>
        <w:jc w:val="both"/>
        <w:rPr>
          <w:bCs/>
        </w:rPr>
      </w:pPr>
      <w:r w:rsidRPr="008B6BC6">
        <w:rPr>
          <w:bCs/>
        </w:rPr>
        <w:tab/>
      </w:r>
      <w:r w:rsidR="009830A8">
        <w:rPr>
          <w:bCs/>
        </w:rPr>
        <w:t>Aleksandra</w:t>
      </w:r>
      <w:r w:rsidR="00225271" w:rsidRPr="008B6BC6">
        <w:rPr>
          <w:bCs/>
        </w:rPr>
        <w:t xml:space="preserve"> </w:t>
      </w:r>
      <w:r w:rsidR="009830A8">
        <w:rPr>
          <w:bCs/>
        </w:rPr>
        <w:t>Tomić</w:t>
      </w:r>
      <w:r w:rsidR="00225271" w:rsidRPr="008B6BC6">
        <w:rPr>
          <w:bCs/>
        </w:rPr>
        <w:t xml:space="preserve"> </w:t>
      </w:r>
      <w:r w:rsidR="009830A8">
        <w:rPr>
          <w:bCs/>
        </w:rPr>
        <w:t>je</w:t>
      </w:r>
      <w:r w:rsidR="00225271" w:rsidRPr="008B6BC6">
        <w:rPr>
          <w:bCs/>
        </w:rPr>
        <w:t xml:space="preserve"> </w:t>
      </w:r>
      <w:r w:rsidR="009830A8">
        <w:rPr>
          <w:bCs/>
        </w:rPr>
        <w:t>predložila</w:t>
      </w:r>
      <w:r w:rsidR="00225271" w:rsidRPr="008B6BC6">
        <w:rPr>
          <w:bCs/>
        </w:rPr>
        <w:t xml:space="preserve">, </w:t>
      </w:r>
      <w:r w:rsidR="009830A8">
        <w:rPr>
          <w:bCs/>
        </w:rPr>
        <w:t>a</w:t>
      </w:r>
      <w:r w:rsidR="00225271" w:rsidRPr="008B6BC6">
        <w:rPr>
          <w:bCs/>
        </w:rPr>
        <w:t xml:space="preserve"> </w:t>
      </w:r>
      <w:r w:rsidR="009830A8">
        <w:rPr>
          <w:bCs/>
        </w:rPr>
        <w:t>Odbor</w:t>
      </w:r>
      <w:r w:rsidR="00225271" w:rsidRPr="008B6BC6">
        <w:rPr>
          <w:bCs/>
        </w:rPr>
        <w:t xml:space="preserve"> </w:t>
      </w:r>
      <w:r w:rsidR="009830A8">
        <w:rPr>
          <w:bCs/>
        </w:rPr>
        <w:t>jednoglasno</w:t>
      </w:r>
      <w:r w:rsidRPr="008B6BC6">
        <w:rPr>
          <w:bCs/>
        </w:rPr>
        <w:t xml:space="preserve"> (14 </w:t>
      </w:r>
      <w:r w:rsidR="009830A8">
        <w:rPr>
          <w:bCs/>
        </w:rPr>
        <w:t>glasova</w:t>
      </w:r>
      <w:r w:rsidRPr="008B6BC6">
        <w:rPr>
          <w:bCs/>
        </w:rPr>
        <w:t xml:space="preserve"> „</w:t>
      </w:r>
      <w:r w:rsidR="009830A8">
        <w:rPr>
          <w:bCs/>
        </w:rPr>
        <w:t>za</w:t>
      </w:r>
      <w:r w:rsidRPr="008B6BC6">
        <w:rPr>
          <w:bCs/>
        </w:rPr>
        <w:t xml:space="preserve">“) </w:t>
      </w:r>
      <w:r w:rsidR="009830A8">
        <w:rPr>
          <w:bCs/>
        </w:rPr>
        <w:t>konstatovao</w:t>
      </w:r>
      <w:r w:rsidR="00225271" w:rsidRPr="008B6BC6">
        <w:rPr>
          <w:bCs/>
        </w:rPr>
        <w:t xml:space="preserve"> </w:t>
      </w:r>
      <w:r w:rsidR="009830A8">
        <w:rPr>
          <w:bCs/>
        </w:rPr>
        <w:t>prestanak</w:t>
      </w:r>
      <w:r w:rsidR="00225271" w:rsidRPr="008B6BC6">
        <w:rPr>
          <w:bCs/>
        </w:rPr>
        <w:t xml:space="preserve"> </w:t>
      </w:r>
      <w:r w:rsidR="009830A8">
        <w:rPr>
          <w:bCs/>
        </w:rPr>
        <w:t>funkcije</w:t>
      </w:r>
      <w:r w:rsidR="00225271" w:rsidRPr="008B6BC6">
        <w:rPr>
          <w:bCs/>
        </w:rPr>
        <w:t xml:space="preserve"> </w:t>
      </w:r>
      <w:r w:rsidR="009830A8">
        <w:rPr>
          <w:bCs/>
        </w:rPr>
        <w:t>člana</w:t>
      </w:r>
      <w:r w:rsidR="00225271" w:rsidRPr="008B6BC6">
        <w:rPr>
          <w:bCs/>
        </w:rPr>
        <w:t xml:space="preserve"> </w:t>
      </w:r>
      <w:r w:rsidR="009830A8">
        <w:rPr>
          <w:bCs/>
        </w:rPr>
        <w:t>Saveta</w:t>
      </w:r>
      <w:r w:rsidR="00225271" w:rsidRPr="008B6BC6">
        <w:rPr>
          <w:bCs/>
        </w:rPr>
        <w:t xml:space="preserve"> </w:t>
      </w:r>
      <w:r w:rsidR="009830A8">
        <w:rPr>
          <w:bCs/>
        </w:rPr>
        <w:t>guvernera</w:t>
      </w:r>
      <w:r w:rsidR="00225271" w:rsidRPr="008B6BC6">
        <w:rPr>
          <w:bCs/>
        </w:rPr>
        <w:t xml:space="preserve"> </w:t>
      </w:r>
      <w:r w:rsidR="009830A8">
        <w:rPr>
          <w:bCs/>
        </w:rPr>
        <w:t>Narodne</w:t>
      </w:r>
      <w:r w:rsidR="00225271" w:rsidRPr="008B6BC6">
        <w:rPr>
          <w:bCs/>
        </w:rPr>
        <w:t xml:space="preserve"> </w:t>
      </w:r>
      <w:r w:rsidR="009830A8">
        <w:rPr>
          <w:bCs/>
        </w:rPr>
        <w:t>banke</w:t>
      </w:r>
      <w:r w:rsidR="00225271" w:rsidRPr="008B6BC6">
        <w:rPr>
          <w:bCs/>
        </w:rPr>
        <w:t xml:space="preserve"> </w:t>
      </w:r>
      <w:r w:rsidR="009830A8">
        <w:rPr>
          <w:bCs/>
        </w:rPr>
        <w:t>Srbije</w:t>
      </w:r>
      <w:r w:rsidR="00225271" w:rsidRPr="008B6BC6">
        <w:rPr>
          <w:bCs/>
        </w:rPr>
        <w:t xml:space="preserve"> </w:t>
      </w:r>
      <w:r w:rsidR="009830A8">
        <w:rPr>
          <w:bCs/>
        </w:rPr>
        <w:t>Miladinu</w:t>
      </w:r>
      <w:r w:rsidR="00225271" w:rsidRPr="008B6BC6">
        <w:rPr>
          <w:bCs/>
        </w:rPr>
        <w:t xml:space="preserve"> </w:t>
      </w:r>
      <w:r w:rsidR="009830A8">
        <w:rPr>
          <w:bCs/>
        </w:rPr>
        <w:t>Kovačeviću</w:t>
      </w:r>
      <w:r w:rsidR="00225271" w:rsidRPr="008B6BC6">
        <w:rPr>
          <w:bCs/>
        </w:rPr>
        <w:t xml:space="preserve">. </w:t>
      </w:r>
    </w:p>
    <w:p w:rsidR="00225271" w:rsidRDefault="00225271" w:rsidP="00225271">
      <w:pPr>
        <w:spacing w:after="200"/>
        <w:jc w:val="both"/>
        <w:rPr>
          <w:rFonts w:eastAsia="Calibri"/>
          <w:b/>
        </w:rPr>
      </w:pPr>
    </w:p>
    <w:p w:rsidR="008B6BC6" w:rsidRDefault="009830A8" w:rsidP="00225271">
      <w:pPr>
        <w:spacing w:after="200"/>
        <w:jc w:val="both"/>
      </w:pPr>
      <w:r>
        <w:rPr>
          <w:b/>
          <w:u w:val="single"/>
          <w:lang w:val="sr-Cyrl-RS"/>
        </w:rPr>
        <w:t>PETNAESTA</w:t>
      </w:r>
      <w:r w:rsidR="008B6BC6">
        <w:rPr>
          <w:b/>
          <w:u w:val="single"/>
        </w:rPr>
        <w:t xml:space="preserve"> </w:t>
      </w:r>
      <w:r>
        <w:rPr>
          <w:b/>
          <w:u w:val="single"/>
        </w:rPr>
        <w:t>TAČKA</w:t>
      </w:r>
      <w:r w:rsidR="008B6BC6">
        <w:rPr>
          <w:b/>
          <w:u w:val="single"/>
        </w:rPr>
        <w:t xml:space="preserve"> </w:t>
      </w:r>
      <w:r>
        <w:rPr>
          <w:b/>
          <w:u w:val="single"/>
        </w:rPr>
        <w:t>DNEVNOG</w:t>
      </w:r>
      <w:r w:rsidR="008B6BC6">
        <w:rPr>
          <w:b/>
          <w:u w:val="single"/>
        </w:rPr>
        <w:t xml:space="preserve"> </w:t>
      </w:r>
      <w:r>
        <w:rPr>
          <w:b/>
          <w:u w:val="single"/>
        </w:rPr>
        <w:t>REDA</w:t>
      </w:r>
      <w:r w:rsidR="008B6BC6">
        <w:rPr>
          <w:b/>
          <w:u w:val="single"/>
        </w:rPr>
        <w:t>:</w:t>
      </w:r>
      <w:r w:rsidR="00CD4CAD">
        <w:rPr>
          <w:b/>
          <w:u w:val="single"/>
          <w:lang w:val="sr-Cyrl-RS"/>
        </w:rPr>
        <w:t xml:space="preserve"> </w:t>
      </w:r>
      <w:r>
        <w:t>Razgovor</w:t>
      </w:r>
      <w:r w:rsidR="008B6BC6">
        <w:t xml:space="preserve"> </w:t>
      </w:r>
      <w:r>
        <w:t>sa</w:t>
      </w:r>
      <w:r w:rsidR="008B6BC6">
        <w:t xml:space="preserve"> </w:t>
      </w:r>
      <w:r>
        <w:t>kandidatom</w:t>
      </w:r>
      <w:r w:rsidR="008B6BC6">
        <w:t xml:space="preserve"> </w:t>
      </w:r>
      <w:r>
        <w:t>za</w:t>
      </w:r>
      <w:r w:rsidR="008B6BC6">
        <w:t xml:space="preserve"> </w:t>
      </w:r>
      <w:r>
        <w:t>izbor</w:t>
      </w:r>
      <w:r w:rsidR="008B6BC6">
        <w:t xml:space="preserve"> </w:t>
      </w:r>
      <w:r>
        <w:t>člana</w:t>
      </w:r>
      <w:r w:rsidR="008B6BC6">
        <w:t xml:space="preserve"> </w:t>
      </w:r>
      <w:r>
        <w:t>Saveta</w:t>
      </w:r>
      <w:r w:rsidR="008B6BC6">
        <w:t xml:space="preserve"> </w:t>
      </w:r>
      <w:r>
        <w:t>guvernera</w:t>
      </w:r>
      <w:r w:rsidR="008B6BC6">
        <w:t xml:space="preserve"> </w:t>
      </w:r>
      <w:r>
        <w:t>Narodne</w:t>
      </w:r>
      <w:r w:rsidR="008B6BC6">
        <w:t xml:space="preserve"> </w:t>
      </w:r>
      <w:r>
        <w:t>banke</w:t>
      </w:r>
      <w:r w:rsidR="008B6BC6">
        <w:t xml:space="preserve"> </w:t>
      </w:r>
      <w:r>
        <w:t>Srbije</w:t>
      </w:r>
    </w:p>
    <w:p w:rsidR="008B6BC6" w:rsidRPr="008B6BC6" w:rsidRDefault="008B6BC6" w:rsidP="008B6BC6">
      <w:pPr>
        <w:widowControl w:val="0"/>
        <w:spacing w:line="269" w:lineRule="exact"/>
        <w:ind w:firstLine="760"/>
        <w:jc w:val="both"/>
        <w:rPr>
          <w:rFonts w:eastAsia="Sylfaen"/>
          <w:color w:val="000000"/>
        </w:rPr>
      </w:pPr>
      <w:r>
        <w:tab/>
      </w:r>
      <w:r w:rsidR="009830A8">
        <w:t>Predsednik</w:t>
      </w:r>
      <w:r w:rsidRPr="008B6BC6">
        <w:t xml:space="preserve"> </w:t>
      </w:r>
      <w:r w:rsidR="009830A8">
        <w:t>Odbora</w:t>
      </w:r>
      <w:r w:rsidRPr="008B6BC6">
        <w:t xml:space="preserve"> </w:t>
      </w:r>
      <w:r w:rsidR="009830A8">
        <w:rPr>
          <w:bCs/>
        </w:rPr>
        <w:t>Aleksandra</w:t>
      </w:r>
      <w:r w:rsidR="00545D73" w:rsidRPr="008B6BC6">
        <w:rPr>
          <w:bCs/>
        </w:rPr>
        <w:t xml:space="preserve"> </w:t>
      </w:r>
      <w:r w:rsidR="009830A8">
        <w:rPr>
          <w:bCs/>
        </w:rPr>
        <w:t>Tomić</w:t>
      </w:r>
      <w:r w:rsidR="009830A8">
        <w:t>je</w:t>
      </w:r>
      <w:r w:rsidRPr="008B6BC6">
        <w:t xml:space="preserve"> </w:t>
      </w:r>
      <w:r w:rsidR="009830A8">
        <w:t>podsetila</w:t>
      </w:r>
      <w:r w:rsidRPr="008B6BC6">
        <w:t xml:space="preserve"> </w:t>
      </w:r>
      <w:r w:rsidR="009830A8">
        <w:t>da</w:t>
      </w:r>
      <w:r w:rsidR="009830A8">
        <w:rPr>
          <w:rFonts w:eastAsia="Sylfaen"/>
          <w:color w:val="000000"/>
        </w:rPr>
        <w:t>je</w:t>
      </w:r>
      <w:r w:rsidRPr="008B6BC6">
        <w:rPr>
          <w:rFonts w:eastAsia="Sylfaen"/>
          <w:color w:val="000000"/>
        </w:rPr>
        <w:t xml:space="preserve"> </w:t>
      </w:r>
      <w:r w:rsidR="009830A8">
        <w:rPr>
          <w:rFonts w:eastAsia="Sylfaen"/>
          <w:color w:val="000000"/>
        </w:rPr>
        <w:t>članom</w:t>
      </w:r>
      <w:r w:rsidRPr="008B6BC6">
        <w:rPr>
          <w:rFonts w:eastAsia="Sylfaen"/>
          <w:color w:val="000000"/>
        </w:rPr>
        <w:t xml:space="preserve"> 22. </w:t>
      </w:r>
      <w:r w:rsidR="009830A8">
        <w:rPr>
          <w:rFonts w:eastAsia="Sylfaen"/>
          <w:color w:val="000000"/>
        </w:rPr>
        <w:t>st</w:t>
      </w:r>
      <w:r w:rsidRPr="008B6BC6">
        <w:rPr>
          <w:rFonts w:eastAsia="Sylfaen"/>
          <w:color w:val="000000"/>
        </w:rPr>
        <w:t xml:space="preserve">. 1. </w:t>
      </w:r>
      <w:r w:rsidR="009830A8">
        <w:rPr>
          <w:rFonts w:eastAsia="Sylfaen"/>
          <w:color w:val="000000"/>
        </w:rPr>
        <w:t>i</w:t>
      </w:r>
      <w:r w:rsidRPr="008B6BC6">
        <w:rPr>
          <w:rFonts w:eastAsia="Sylfaen"/>
          <w:color w:val="000000"/>
        </w:rPr>
        <w:t xml:space="preserve"> 2. </w:t>
      </w:r>
      <w:r w:rsidR="009830A8">
        <w:rPr>
          <w:rFonts w:eastAsia="Sylfaen"/>
          <w:color w:val="000000"/>
        </w:rPr>
        <w:t>Zakona</w:t>
      </w:r>
      <w:r w:rsidRPr="008B6BC6">
        <w:rPr>
          <w:rFonts w:eastAsia="Sylfaen"/>
          <w:color w:val="000000"/>
        </w:rPr>
        <w:t xml:space="preserve"> </w:t>
      </w:r>
      <w:r w:rsidR="009830A8">
        <w:rPr>
          <w:rFonts w:eastAsia="Sylfaen"/>
          <w:color w:val="000000"/>
        </w:rPr>
        <w:t>o</w:t>
      </w:r>
      <w:r w:rsidRPr="008B6BC6">
        <w:rPr>
          <w:rFonts w:eastAsia="Sylfaen"/>
          <w:color w:val="000000"/>
        </w:rPr>
        <w:t xml:space="preserve"> </w:t>
      </w:r>
      <w:r w:rsidR="009830A8">
        <w:rPr>
          <w:rFonts w:eastAsia="Sylfaen"/>
          <w:color w:val="000000"/>
        </w:rPr>
        <w:t>Narodnoj</w:t>
      </w:r>
      <w:r w:rsidRPr="008B6BC6">
        <w:rPr>
          <w:rFonts w:eastAsia="Sylfaen"/>
          <w:color w:val="000000"/>
        </w:rPr>
        <w:t xml:space="preserve"> </w:t>
      </w:r>
      <w:r w:rsidR="009830A8">
        <w:rPr>
          <w:rFonts w:eastAsia="Sylfaen"/>
          <w:color w:val="000000"/>
        </w:rPr>
        <w:t>banci</w:t>
      </w:r>
      <w:r w:rsidRPr="008B6BC6">
        <w:rPr>
          <w:rFonts w:eastAsia="Sylfaen"/>
          <w:color w:val="000000"/>
        </w:rPr>
        <w:t xml:space="preserve"> </w:t>
      </w:r>
      <w:r w:rsidR="009830A8">
        <w:rPr>
          <w:rFonts w:eastAsia="Sylfaen"/>
          <w:color w:val="000000"/>
        </w:rPr>
        <w:t>Srbije</w:t>
      </w:r>
      <w:r w:rsidRPr="008B6BC6">
        <w:rPr>
          <w:rFonts w:eastAsia="Sylfaen"/>
          <w:color w:val="000000"/>
        </w:rPr>
        <w:t xml:space="preserve">  </w:t>
      </w:r>
      <w:r w:rsidR="009830A8">
        <w:rPr>
          <w:rFonts w:eastAsia="Sylfaen"/>
          <w:color w:val="000000"/>
        </w:rPr>
        <w:t>predviđeno</w:t>
      </w:r>
      <w:r w:rsidRPr="008B6BC6">
        <w:rPr>
          <w:rFonts w:eastAsia="Sylfaen"/>
          <w:color w:val="000000"/>
        </w:rPr>
        <w:t xml:space="preserve"> </w:t>
      </w:r>
      <w:r w:rsidR="009830A8">
        <w:rPr>
          <w:rFonts w:eastAsia="Sylfaen"/>
          <w:color w:val="000000"/>
        </w:rPr>
        <w:t>da</w:t>
      </w:r>
      <w:r w:rsidRPr="008B6BC6">
        <w:rPr>
          <w:rFonts w:eastAsia="Sylfaen"/>
          <w:color w:val="000000"/>
        </w:rPr>
        <w:t xml:space="preserve"> </w:t>
      </w:r>
      <w:r w:rsidR="009830A8">
        <w:rPr>
          <w:rFonts w:eastAsia="Sylfaen"/>
          <w:color w:val="000000"/>
        </w:rPr>
        <w:t>Savet</w:t>
      </w:r>
      <w:r w:rsidRPr="008B6BC6">
        <w:rPr>
          <w:rFonts w:eastAsia="Sylfaen"/>
          <w:color w:val="000000"/>
        </w:rPr>
        <w:t xml:space="preserve"> </w:t>
      </w:r>
      <w:r w:rsidR="009830A8">
        <w:rPr>
          <w:rFonts w:eastAsia="Sylfaen"/>
          <w:color w:val="000000"/>
        </w:rPr>
        <w:t>guvernera</w:t>
      </w:r>
      <w:r w:rsidRPr="008B6BC6">
        <w:rPr>
          <w:rFonts w:eastAsia="Sylfaen"/>
          <w:color w:val="000000"/>
        </w:rPr>
        <w:t xml:space="preserve"> </w:t>
      </w:r>
      <w:r w:rsidR="009830A8">
        <w:rPr>
          <w:rFonts w:eastAsia="Sylfaen"/>
          <w:color w:val="000000"/>
        </w:rPr>
        <w:t>Narodne</w:t>
      </w:r>
      <w:r w:rsidRPr="008B6BC6">
        <w:rPr>
          <w:rFonts w:eastAsia="Sylfaen"/>
          <w:color w:val="000000"/>
        </w:rPr>
        <w:t xml:space="preserve"> </w:t>
      </w:r>
      <w:r w:rsidR="009830A8">
        <w:rPr>
          <w:rFonts w:eastAsia="Sylfaen"/>
          <w:color w:val="000000"/>
        </w:rPr>
        <w:t>banke</w:t>
      </w:r>
      <w:r w:rsidRPr="008B6BC6">
        <w:rPr>
          <w:rFonts w:eastAsia="Sylfaen"/>
          <w:color w:val="000000"/>
        </w:rPr>
        <w:t xml:space="preserve"> </w:t>
      </w:r>
      <w:r w:rsidR="009830A8">
        <w:rPr>
          <w:rFonts w:eastAsia="Sylfaen"/>
          <w:color w:val="000000"/>
        </w:rPr>
        <w:t>Srbije</w:t>
      </w:r>
      <w:r w:rsidRPr="008B6BC6">
        <w:rPr>
          <w:rFonts w:eastAsia="Sylfaen"/>
          <w:color w:val="000000"/>
        </w:rPr>
        <w:t xml:space="preserve"> </w:t>
      </w:r>
      <w:r w:rsidR="009830A8">
        <w:rPr>
          <w:rFonts w:eastAsia="Sylfaen"/>
          <w:color w:val="000000"/>
        </w:rPr>
        <w:t>čini</w:t>
      </w:r>
      <w:r w:rsidRPr="008B6BC6">
        <w:rPr>
          <w:rFonts w:eastAsia="Sylfaen"/>
          <w:color w:val="000000"/>
        </w:rPr>
        <w:t xml:space="preserve"> </w:t>
      </w:r>
      <w:r w:rsidR="009830A8">
        <w:rPr>
          <w:rFonts w:eastAsia="Sylfaen"/>
          <w:color w:val="000000"/>
        </w:rPr>
        <w:t>pet</w:t>
      </w:r>
      <w:r w:rsidRPr="008B6BC6">
        <w:rPr>
          <w:rFonts w:eastAsia="Sylfaen"/>
          <w:color w:val="000000"/>
        </w:rPr>
        <w:t xml:space="preserve"> </w:t>
      </w:r>
      <w:r w:rsidR="009830A8">
        <w:rPr>
          <w:rFonts w:eastAsia="Sylfaen"/>
          <w:color w:val="000000"/>
        </w:rPr>
        <w:t>članova</w:t>
      </w:r>
      <w:r w:rsidRPr="008B6BC6">
        <w:rPr>
          <w:rFonts w:eastAsia="Sylfaen"/>
          <w:color w:val="000000"/>
        </w:rPr>
        <w:t xml:space="preserve"> </w:t>
      </w:r>
      <w:r w:rsidR="009830A8">
        <w:rPr>
          <w:rFonts w:eastAsia="Sylfaen"/>
          <w:color w:val="000000"/>
        </w:rPr>
        <w:t>koje</w:t>
      </w:r>
      <w:r w:rsidRPr="008B6BC6">
        <w:rPr>
          <w:rFonts w:eastAsia="Sylfaen"/>
          <w:color w:val="000000"/>
        </w:rPr>
        <w:t xml:space="preserve"> </w:t>
      </w:r>
      <w:r w:rsidR="009830A8">
        <w:rPr>
          <w:rFonts w:eastAsia="Sylfaen"/>
          <w:color w:val="000000"/>
        </w:rPr>
        <w:t>bira</w:t>
      </w:r>
      <w:r w:rsidRPr="008B6BC6">
        <w:rPr>
          <w:rFonts w:eastAsia="Sylfaen"/>
          <w:color w:val="000000"/>
        </w:rPr>
        <w:t xml:space="preserve"> </w:t>
      </w:r>
      <w:r w:rsidR="009830A8">
        <w:rPr>
          <w:rFonts w:eastAsia="Sylfaen"/>
          <w:color w:val="000000"/>
        </w:rPr>
        <w:t>Narodna</w:t>
      </w:r>
      <w:r w:rsidRPr="008B6BC6">
        <w:rPr>
          <w:rFonts w:eastAsia="Sylfaen"/>
          <w:color w:val="000000"/>
        </w:rPr>
        <w:t xml:space="preserve"> </w:t>
      </w:r>
      <w:r w:rsidR="009830A8">
        <w:rPr>
          <w:rFonts w:eastAsia="Sylfaen"/>
          <w:color w:val="000000"/>
        </w:rPr>
        <w:t>skupština</w:t>
      </w:r>
      <w:r w:rsidRPr="008B6BC6">
        <w:rPr>
          <w:rFonts w:eastAsia="Sylfaen"/>
          <w:color w:val="000000"/>
        </w:rPr>
        <w:t xml:space="preserve"> </w:t>
      </w:r>
      <w:r w:rsidR="009830A8">
        <w:rPr>
          <w:rFonts w:eastAsia="Sylfaen"/>
          <w:color w:val="000000"/>
        </w:rPr>
        <w:t>na</w:t>
      </w:r>
      <w:r w:rsidRPr="008B6BC6">
        <w:rPr>
          <w:rFonts w:eastAsia="Sylfaen"/>
          <w:color w:val="000000"/>
        </w:rPr>
        <w:t xml:space="preserve"> </w:t>
      </w:r>
      <w:r w:rsidR="009830A8">
        <w:rPr>
          <w:rFonts w:eastAsia="Sylfaen"/>
          <w:color w:val="000000"/>
        </w:rPr>
        <w:t>predlog</w:t>
      </w:r>
      <w:r w:rsidRPr="008B6BC6">
        <w:rPr>
          <w:rFonts w:eastAsia="Sylfaen"/>
          <w:color w:val="000000"/>
        </w:rPr>
        <w:t xml:space="preserve"> </w:t>
      </w:r>
      <w:r w:rsidR="009830A8">
        <w:rPr>
          <w:rFonts w:eastAsia="Sylfaen"/>
          <w:color w:val="000000"/>
        </w:rPr>
        <w:t>odbora</w:t>
      </w:r>
      <w:r w:rsidRPr="008B6BC6">
        <w:rPr>
          <w:rFonts w:eastAsia="Sylfaen"/>
          <w:color w:val="000000"/>
        </w:rPr>
        <w:t xml:space="preserve"> </w:t>
      </w:r>
      <w:r w:rsidR="009830A8">
        <w:rPr>
          <w:rFonts w:eastAsia="Sylfaen"/>
          <w:color w:val="000000"/>
        </w:rPr>
        <w:t>Narodne</w:t>
      </w:r>
      <w:r w:rsidRPr="008B6BC6">
        <w:rPr>
          <w:rFonts w:eastAsia="Sylfaen"/>
          <w:color w:val="000000"/>
        </w:rPr>
        <w:t xml:space="preserve"> </w:t>
      </w:r>
      <w:r w:rsidR="009830A8">
        <w:rPr>
          <w:rFonts w:eastAsia="Sylfaen"/>
          <w:color w:val="000000"/>
        </w:rPr>
        <w:t>skupštine</w:t>
      </w:r>
      <w:r w:rsidRPr="008B6BC6">
        <w:rPr>
          <w:rFonts w:eastAsia="Sylfaen"/>
          <w:color w:val="000000"/>
        </w:rPr>
        <w:t xml:space="preserve"> </w:t>
      </w:r>
      <w:r w:rsidR="009830A8">
        <w:rPr>
          <w:rFonts w:eastAsia="Sylfaen"/>
          <w:color w:val="000000"/>
        </w:rPr>
        <w:t>nadležnog</w:t>
      </w:r>
      <w:r w:rsidRPr="008B6BC6">
        <w:rPr>
          <w:rFonts w:eastAsia="Sylfaen"/>
          <w:color w:val="000000"/>
        </w:rPr>
        <w:t xml:space="preserve"> </w:t>
      </w:r>
      <w:r w:rsidR="009830A8">
        <w:rPr>
          <w:rFonts w:eastAsia="Sylfaen"/>
          <w:color w:val="000000"/>
        </w:rPr>
        <w:t>za</w:t>
      </w:r>
      <w:r w:rsidRPr="008B6BC6">
        <w:rPr>
          <w:rFonts w:eastAsia="Sylfaen"/>
          <w:color w:val="000000"/>
        </w:rPr>
        <w:t xml:space="preserve"> </w:t>
      </w:r>
      <w:r w:rsidR="009830A8">
        <w:rPr>
          <w:rFonts w:eastAsia="Sylfaen"/>
          <w:color w:val="000000"/>
        </w:rPr>
        <w:t>poslove</w:t>
      </w:r>
      <w:r w:rsidRPr="008B6BC6">
        <w:rPr>
          <w:rFonts w:eastAsia="Sylfaen"/>
          <w:color w:val="000000"/>
        </w:rPr>
        <w:t xml:space="preserve"> </w:t>
      </w:r>
      <w:r w:rsidR="009830A8">
        <w:rPr>
          <w:rFonts w:eastAsia="Sylfaen"/>
          <w:color w:val="000000"/>
        </w:rPr>
        <w:t>finansija</w:t>
      </w:r>
      <w:r w:rsidRPr="008B6BC6">
        <w:rPr>
          <w:rFonts w:eastAsia="Sylfaen"/>
          <w:color w:val="000000"/>
        </w:rPr>
        <w:t xml:space="preserve">. </w:t>
      </w:r>
      <w:r w:rsidR="009830A8">
        <w:rPr>
          <w:rFonts w:eastAsia="Sylfaen"/>
          <w:color w:val="000000"/>
        </w:rPr>
        <w:t>Članovi</w:t>
      </w:r>
      <w:r w:rsidRPr="008B6BC6">
        <w:rPr>
          <w:rFonts w:eastAsia="Sylfaen"/>
          <w:color w:val="000000"/>
        </w:rPr>
        <w:t xml:space="preserve"> </w:t>
      </w:r>
      <w:r w:rsidR="009830A8">
        <w:rPr>
          <w:rFonts w:eastAsia="Sylfaen"/>
          <w:color w:val="000000"/>
        </w:rPr>
        <w:t>Saveta</w:t>
      </w:r>
      <w:r w:rsidRPr="008B6BC6">
        <w:rPr>
          <w:rFonts w:eastAsia="Sylfaen"/>
          <w:color w:val="000000"/>
        </w:rPr>
        <w:t xml:space="preserve"> </w:t>
      </w:r>
      <w:r w:rsidR="009830A8">
        <w:rPr>
          <w:rFonts w:eastAsia="Sylfaen"/>
          <w:color w:val="000000"/>
        </w:rPr>
        <w:t>biraju</w:t>
      </w:r>
      <w:r w:rsidRPr="008B6BC6">
        <w:rPr>
          <w:rFonts w:eastAsia="Sylfaen"/>
          <w:color w:val="000000"/>
        </w:rPr>
        <w:t xml:space="preserve"> </w:t>
      </w:r>
      <w:r w:rsidR="009830A8">
        <w:rPr>
          <w:rFonts w:eastAsia="Sylfaen"/>
          <w:color w:val="000000"/>
        </w:rPr>
        <w:t>se</w:t>
      </w:r>
      <w:r w:rsidRPr="008B6BC6">
        <w:rPr>
          <w:rFonts w:eastAsia="Sylfaen"/>
          <w:color w:val="000000"/>
        </w:rPr>
        <w:t xml:space="preserve"> </w:t>
      </w:r>
      <w:r w:rsidR="009830A8">
        <w:rPr>
          <w:rFonts w:eastAsia="Sylfaen"/>
          <w:color w:val="000000"/>
        </w:rPr>
        <w:t>na</w:t>
      </w:r>
      <w:r w:rsidRPr="008B6BC6">
        <w:rPr>
          <w:rFonts w:eastAsia="Sylfaen"/>
          <w:color w:val="000000"/>
        </w:rPr>
        <w:t xml:space="preserve"> </w:t>
      </w:r>
      <w:r w:rsidR="009830A8">
        <w:rPr>
          <w:rFonts w:eastAsia="Sylfaen"/>
          <w:color w:val="000000"/>
        </w:rPr>
        <w:t>pet</w:t>
      </w:r>
      <w:r w:rsidRPr="008B6BC6">
        <w:rPr>
          <w:rFonts w:eastAsia="Sylfaen"/>
          <w:color w:val="000000"/>
        </w:rPr>
        <w:t xml:space="preserve"> </w:t>
      </w:r>
      <w:r w:rsidR="009830A8">
        <w:rPr>
          <w:rFonts w:eastAsia="Sylfaen"/>
          <w:color w:val="000000"/>
        </w:rPr>
        <w:t>godina</w:t>
      </w:r>
      <w:r w:rsidRPr="008B6BC6">
        <w:rPr>
          <w:rFonts w:eastAsia="Sylfaen"/>
          <w:color w:val="000000"/>
        </w:rPr>
        <w:t xml:space="preserve">, </w:t>
      </w:r>
      <w:r w:rsidR="009830A8">
        <w:rPr>
          <w:rFonts w:eastAsia="Sylfaen"/>
          <w:color w:val="000000"/>
        </w:rPr>
        <w:t>s</w:t>
      </w:r>
      <w:r w:rsidRPr="008B6BC6">
        <w:rPr>
          <w:rFonts w:eastAsia="Sylfaen"/>
          <w:color w:val="000000"/>
        </w:rPr>
        <w:t xml:space="preserve"> </w:t>
      </w:r>
      <w:r w:rsidR="009830A8">
        <w:rPr>
          <w:rFonts w:eastAsia="Sylfaen"/>
          <w:color w:val="000000"/>
        </w:rPr>
        <w:t>pravom</w:t>
      </w:r>
      <w:r w:rsidRPr="008B6BC6">
        <w:rPr>
          <w:rFonts w:eastAsia="Sylfaen"/>
          <w:color w:val="000000"/>
        </w:rPr>
        <w:t xml:space="preserve"> </w:t>
      </w:r>
      <w:r w:rsidR="009830A8">
        <w:rPr>
          <w:rFonts w:eastAsia="Sylfaen"/>
          <w:color w:val="000000"/>
        </w:rPr>
        <w:t>ponovnog</w:t>
      </w:r>
      <w:r w:rsidRPr="008B6BC6">
        <w:rPr>
          <w:rFonts w:eastAsia="Sylfaen"/>
          <w:color w:val="000000"/>
        </w:rPr>
        <w:t xml:space="preserve"> </w:t>
      </w:r>
      <w:r w:rsidR="009830A8">
        <w:rPr>
          <w:rFonts w:eastAsia="Sylfaen"/>
          <w:color w:val="000000"/>
        </w:rPr>
        <w:t>izbora</w:t>
      </w:r>
      <w:r w:rsidRPr="008B6BC6">
        <w:rPr>
          <w:rFonts w:eastAsia="Sylfaen"/>
          <w:color w:val="000000"/>
        </w:rPr>
        <w:t>.</w:t>
      </w:r>
    </w:p>
    <w:p w:rsidR="008B6BC6" w:rsidRPr="008B6BC6" w:rsidRDefault="008B6BC6" w:rsidP="008B6BC6">
      <w:pPr>
        <w:widowControl w:val="0"/>
        <w:spacing w:line="269" w:lineRule="exact"/>
        <w:ind w:firstLine="760"/>
        <w:jc w:val="both"/>
      </w:pPr>
      <w:r w:rsidRPr="008B6BC6">
        <w:t xml:space="preserve">        </w:t>
      </w:r>
      <w:r w:rsidR="009830A8">
        <w:t>S</w:t>
      </w:r>
      <w:r w:rsidRPr="008B6BC6">
        <w:t xml:space="preserve"> </w:t>
      </w:r>
      <w:r w:rsidR="009830A8">
        <w:t>obzirom</w:t>
      </w:r>
      <w:r w:rsidRPr="008B6BC6">
        <w:t xml:space="preserve"> </w:t>
      </w:r>
      <w:r w:rsidR="009830A8">
        <w:t>na</w:t>
      </w:r>
      <w:r w:rsidRPr="008B6BC6">
        <w:t xml:space="preserve"> </w:t>
      </w:r>
      <w:r w:rsidR="009830A8">
        <w:t>to</w:t>
      </w:r>
      <w:r w:rsidRPr="008B6BC6">
        <w:t xml:space="preserve"> </w:t>
      </w:r>
      <w:r w:rsidR="009830A8">
        <w:t>da</w:t>
      </w:r>
      <w:r w:rsidRPr="008B6BC6">
        <w:t xml:space="preserve"> </w:t>
      </w:r>
      <w:r w:rsidR="009830A8">
        <w:t>je</w:t>
      </w:r>
      <w:r w:rsidRPr="008B6BC6">
        <w:t xml:space="preserve"> </w:t>
      </w:r>
      <w:r w:rsidR="009830A8">
        <w:t>članu</w:t>
      </w:r>
      <w:r w:rsidRPr="008B6BC6">
        <w:t xml:space="preserve"> </w:t>
      </w:r>
      <w:r w:rsidR="009830A8">
        <w:t>Saveta</w:t>
      </w:r>
      <w:r w:rsidRPr="008B6BC6">
        <w:t xml:space="preserve"> </w:t>
      </w:r>
      <w:r w:rsidR="009830A8">
        <w:t>guvernera</w:t>
      </w:r>
      <w:r w:rsidRPr="008B6BC6">
        <w:t xml:space="preserve"> </w:t>
      </w:r>
      <w:r w:rsidR="009830A8">
        <w:t>dr</w:t>
      </w:r>
      <w:r w:rsidRPr="008B6BC6">
        <w:t xml:space="preserve"> </w:t>
      </w:r>
      <w:r w:rsidR="009830A8">
        <w:t>Miladinu</w:t>
      </w:r>
      <w:r w:rsidRPr="008B6BC6">
        <w:t xml:space="preserve"> </w:t>
      </w:r>
      <w:r w:rsidR="009830A8">
        <w:t>Kovačeviću</w:t>
      </w:r>
      <w:r w:rsidRPr="008B6BC6">
        <w:t xml:space="preserve"> </w:t>
      </w:r>
      <w:r w:rsidR="009830A8">
        <w:t>drugi</w:t>
      </w:r>
      <w:r w:rsidRPr="008B6BC6">
        <w:t xml:space="preserve"> </w:t>
      </w:r>
      <w:r w:rsidR="009830A8">
        <w:t>mandat</w:t>
      </w:r>
      <w:r w:rsidRPr="008B6BC6">
        <w:t xml:space="preserve"> </w:t>
      </w:r>
      <w:r w:rsidR="009830A8">
        <w:t>istekao</w:t>
      </w:r>
      <w:r w:rsidRPr="008B6BC6">
        <w:t xml:space="preserve"> 20. </w:t>
      </w:r>
      <w:r w:rsidR="009830A8">
        <w:t>novembra</w:t>
      </w:r>
      <w:r w:rsidRPr="008B6BC6">
        <w:t xml:space="preserve"> 2020. </w:t>
      </w:r>
      <w:r w:rsidR="009830A8">
        <w:t>godine</w:t>
      </w:r>
      <w:r w:rsidRPr="008B6BC6">
        <w:t xml:space="preserve">, </w:t>
      </w:r>
      <w:r w:rsidR="009830A8">
        <w:t>a</w:t>
      </w:r>
      <w:r w:rsidRPr="008B6BC6">
        <w:t xml:space="preserve"> </w:t>
      </w:r>
      <w:r w:rsidR="009830A8">
        <w:t>da</w:t>
      </w:r>
      <w:r w:rsidRPr="008B6BC6">
        <w:t xml:space="preserve"> </w:t>
      </w:r>
      <w:r w:rsidR="009830A8">
        <w:t>je</w:t>
      </w:r>
      <w:r w:rsidRPr="008B6BC6">
        <w:t xml:space="preserve"> </w:t>
      </w:r>
      <w:r w:rsidR="009830A8">
        <w:t>članom</w:t>
      </w:r>
      <w:r w:rsidRPr="008B6BC6">
        <w:t xml:space="preserve"> 26. </w:t>
      </w:r>
      <w:r w:rsidR="009830A8">
        <w:t>stav</w:t>
      </w:r>
      <w:r w:rsidRPr="008B6BC6">
        <w:t xml:space="preserve"> 2. </w:t>
      </w:r>
      <w:r w:rsidR="009830A8">
        <w:t>Zakona</w:t>
      </w:r>
      <w:r w:rsidRPr="008B6BC6">
        <w:t xml:space="preserve"> </w:t>
      </w:r>
      <w:r w:rsidR="009830A8">
        <w:t>o</w:t>
      </w:r>
      <w:r w:rsidRPr="008B6BC6">
        <w:t xml:space="preserve"> </w:t>
      </w:r>
      <w:r w:rsidR="009830A8">
        <w:t>Narodnoj</w:t>
      </w:r>
      <w:r w:rsidRPr="008B6BC6">
        <w:t xml:space="preserve"> </w:t>
      </w:r>
      <w:r w:rsidR="009830A8">
        <w:t>banci</w:t>
      </w:r>
      <w:r w:rsidRPr="008B6BC6">
        <w:t xml:space="preserve"> </w:t>
      </w:r>
      <w:r w:rsidR="009830A8">
        <w:t>Srbije</w:t>
      </w:r>
      <w:r w:rsidRPr="008B6BC6">
        <w:t xml:space="preserve"> </w:t>
      </w:r>
      <w:r w:rsidR="009830A8">
        <w:t>propisano</w:t>
      </w:r>
      <w:r w:rsidRPr="008B6BC6">
        <w:t xml:space="preserve"> </w:t>
      </w:r>
      <w:r w:rsidR="009830A8">
        <w:t>da</w:t>
      </w:r>
      <w:r w:rsidRPr="008B6BC6">
        <w:t xml:space="preserve"> </w:t>
      </w:r>
      <w:r w:rsidR="009830A8">
        <w:t>se</w:t>
      </w:r>
      <w:r w:rsidRPr="008B6BC6">
        <w:t xml:space="preserve"> </w:t>
      </w:r>
      <w:r w:rsidR="009830A8">
        <w:t>novi</w:t>
      </w:r>
      <w:r w:rsidRPr="008B6BC6">
        <w:t xml:space="preserve"> </w:t>
      </w:r>
      <w:r w:rsidR="009830A8">
        <w:t>funkcioner</w:t>
      </w:r>
      <w:r w:rsidRPr="008B6BC6">
        <w:t xml:space="preserve"> </w:t>
      </w:r>
      <w:r w:rsidR="009830A8">
        <w:t>bira</w:t>
      </w:r>
      <w:r w:rsidRPr="008B6BC6">
        <w:t xml:space="preserve"> </w:t>
      </w:r>
      <w:r w:rsidR="009830A8">
        <w:t>najkasnije</w:t>
      </w:r>
      <w:r w:rsidRPr="008B6BC6">
        <w:t xml:space="preserve"> </w:t>
      </w:r>
      <w:r w:rsidR="009830A8">
        <w:t>do</w:t>
      </w:r>
      <w:r w:rsidRPr="008B6BC6">
        <w:t xml:space="preserve"> </w:t>
      </w:r>
      <w:r w:rsidR="009830A8">
        <w:t>isteka</w:t>
      </w:r>
      <w:r w:rsidRPr="008B6BC6">
        <w:t xml:space="preserve"> </w:t>
      </w:r>
      <w:r w:rsidR="009830A8">
        <w:t>mandata</w:t>
      </w:r>
      <w:r w:rsidRPr="008B6BC6">
        <w:t xml:space="preserve"> </w:t>
      </w:r>
      <w:r w:rsidR="009830A8">
        <w:t>funkcionera</w:t>
      </w:r>
      <w:r w:rsidRPr="008B6BC6">
        <w:t xml:space="preserve"> </w:t>
      </w:r>
      <w:r w:rsidR="009830A8">
        <w:t>kome</w:t>
      </w:r>
      <w:r w:rsidRPr="008B6BC6">
        <w:t xml:space="preserve"> </w:t>
      </w:r>
      <w:r w:rsidR="009830A8">
        <w:t>ističe</w:t>
      </w:r>
      <w:r w:rsidRPr="008B6BC6">
        <w:t xml:space="preserve"> </w:t>
      </w:r>
      <w:r w:rsidR="009830A8">
        <w:t>mandat</w:t>
      </w:r>
      <w:r w:rsidRPr="008B6BC6">
        <w:t xml:space="preserve"> </w:t>
      </w:r>
      <w:r w:rsidR="009830A8">
        <w:t>a</w:t>
      </w:r>
      <w:r w:rsidRPr="008B6BC6">
        <w:t xml:space="preserve"> </w:t>
      </w:r>
      <w:r w:rsidR="009830A8">
        <w:t>najranije</w:t>
      </w:r>
      <w:r w:rsidRPr="008B6BC6">
        <w:t xml:space="preserve"> 120 </w:t>
      </w:r>
      <w:r w:rsidR="009830A8">
        <w:t>dana</w:t>
      </w:r>
      <w:r w:rsidRPr="008B6BC6">
        <w:t xml:space="preserve"> </w:t>
      </w:r>
      <w:r w:rsidR="009830A8">
        <w:t>pre</w:t>
      </w:r>
      <w:r w:rsidRPr="008B6BC6">
        <w:t xml:space="preserve"> </w:t>
      </w:r>
      <w:r w:rsidR="009830A8">
        <w:t>dana</w:t>
      </w:r>
      <w:r w:rsidRPr="008B6BC6">
        <w:t xml:space="preserve"> </w:t>
      </w:r>
      <w:r w:rsidR="009830A8">
        <w:t>isteka</w:t>
      </w:r>
      <w:r w:rsidRPr="008B6BC6">
        <w:t xml:space="preserve"> </w:t>
      </w:r>
      <w:r w:rsidR="009830A8">
        <w:t>mandata</w:t>
      </w:r>
      <w:r w:rsidRPr="008B6BC6">
        <w:t xml:space="preserve">, </w:t>
      </w:r>
      <w:r w:rsidR="009830A8">
        <w:t>Odbor</w:t>
      </w:r>
      <w:r w:rsidRPr="008B6BC6">
        <w:t xml:space="preserve"> </w:t>
      </w:r>
      <w:r w:rsidR="009830A8">
        <w:t>za</w:t>
      </w:r>
      <w:r w:rsidRPr="008B6BC6">
        <w:t xml:space="preserve">  </w:t>
      </w:r>
      <w:r w:rsidR="009830A8">
        <w:rPr>
          <w:rFonts w:eastAsia="Sylfaen"/>
          <w:color w:val="000000"/>
        </w:rPr>
        <w:t>finansije</w:t>
      </w:r>
      <w:r w:rsidRPr="008B6BC6">
        <w:rPr>
          <w:rFonts w:eastAsia="Sylfaen"/>
          <w:color w:val="000000"/>
        </w:rPr>
        <w:t xml:space="preserve">. </w:t>
      </w:r>
      <w:r w:rsidR="009830A8">
        <w:rPr>
          <w:rFonts w:eastAsia="Sylfaen"/>
          <w:color w:val="000000"/>
        </w:rPr>
        <w:t>republički</w:t>
      </w:r>
      <w:r w:rsidRPr="008B6BC6">
        <w:rPr>
          <w:rFonts w:eastAsia="Sylfaen"/>
          <w:color w:val="000000"/>
        </w:rPr>
        <w:t xml:space="preserve"> </w:t>
      </w:r>
      <w:r w:rsidR="009830A8">
        <w:rPr>
          <w:rFonts w:eastAsia="Sylfaen"/>
          <w:color w:val="000000"/>
        </w:rPr>
        <w:t>budžet</w:t>
      </w:r>
      <w:r w:rsidRPr="008B6BC6">
        <w:rPr>
          <w:rFonts w:eastAsia="Sylfaen"/>
          <w:color w:val="000000"/>
        </w:rPr>
        <w:t xml:space="preserve"> </w:t>
      </w:r>
      <w:r w:rsidR="009830A8">
        <w:rPr>
          <w:rFonts w:eastAsia="Sylfaen"/>
          <w:color w:val="000000"/>
        </w:rPr>
        <w:t>i</w:t>
      </w:r>
      <w:r w:rsidRPr="008B6BC6">
        <w:rPr>
          <w:rFonts w:eastAsia="Sylfaen"/>
          <w:color w:val="000000"/>
        </w:rPr>
        <w:t xml:space="preserve"> </w:t>
      </w:r>
      <w:r w:rsidR="009830A8">
        <w:rPr>
          <w:rFonts w:eastAsia="Sylfaen"/>
          <w:color w:val="000000"/>
        </w:rPr>
        <w:t>kontrolu</w:t>
      </w:r>
      <w:r w:rsidRPr="008B6BC6">
        <w:rPr>
          <w:rFonts w:eastAsia="Sylfaen"/>
          <w:color w:val="000000"/>
        </w:rPr>
        <w:t xml:space="preserve"> </w:t>
      </w:r>
      <w:r w:rsidR="009830A8">
        <w:rPr>
          <w:rFonts w:eastAsia="Sylfaen"/>
          <w:color w:val="000000"/>
        </w:rPr>
        <w:t>trošenja</w:t>
      </w:r>
      <w:r w:rsidRPr="008B6BC6">
        <w:rPr>
          <w:rFonts w:eastAsia="Sylfaen"/>
          <w:color w:val="000000"/>
        </w:rPr>
        <w:t xml:space="preserve"> </w:t>
      </w:r>
      <w:r w:rsidR="009830A8">
        <w:rPr>
          <w:rFonts w:eastAsia="Sylfaen"/>
          <w:color w:val="000000"/>
        </w:rPr>
        <w:t>javnih</w:t>
      </w:r>
      <w:r w:rsidRPr="008B6BC6">
        <w:rPr>
          <w:rFonts w:eastAsia="Sylfaen"/>
          <w:color w:val="000000"/>
        </w:rPr>
        <w:t xml:space="preserve"> </w:t>
      </w:r>
      <w:r w:rsidR="009830A8">
        <w:rPr>
          <w:rFonts w:eastAsia="Sylfaen"/>
          <w:color w:val="000000"/>
        </w:rPr>
        <w:t>sredstava</w:t>
      </w:r>
      <w:r w:rsidRPr="008B6BC6">
        <w:rPr>
          <w:rFonts w:eastAsia="Sylfaen"/>
          <w:color w:val="000000"/>
        </w:rPr>
        <w:t xml:space="preserve">, </w:t>
      </w:r>
      <w:r w:rsidR="009830A8">
        <w:rPr>
          <w:rFonts w:eastAsia="Sylfaen"/>
          <w:color w:val="000000"/>
        </w:rPr>
        <w:t>na</w:t>
      </w:r>
      <w:r w:rsidRPr="008B6BC6">
        <w:rPr>
          <w:rFonts w:eastAsia="Sylfaen"/>
          <w:color w:val="000000"/>
        </w:rPr>
        <w:t xml:space="preserve"> 2. </w:t>
      </w:r>
      <w:r w:rsidR="009830A8">
        <w:rPr>
          <w:rFonts w:eastAsia="Sylfaen"/>
          <w:color w:val="000000"/>
        </w:rPr>
        <w:t>sednici</w:t>
      </w:r>
      <w:r w:rsidRPr="008B6BC6">
        <w:rPr>
          <w:rFonts w:eastAsia="Sylfaen"/>
          <w:color w:val="000000"/>
        </w:rPr>
        <w:t xml:space="preserve"> </w:t>
      </w:r>
      <w:r w:rsidR="009830A8">
        <w:rPr>
          <w:rFonts w:eastAsia="Sylfaen"/>
          <w:color w:val="000000"/>
        </w:rPr>
        <w:t>Odbora</w:t>
      </w:r>
      <w:r w:rsidRPr="008B6BC6">
        <w:rPr>
          <w:rFonts w:eastAsia="Sylfaen"/>
          <w:color w:val="000000"/>
        </w:rPr>
        <w:t xml:space="preserve"> </w:t>
      </w:r>
      <w:r w:rsidR="009830A8">
        <w:rPr>
          <w:rFonts w:eastAsia="Sylfaen"/>
          <w:color w:val="000000"/>
        </w:rPr>
        <w:t>održanoj</w:t>
      </w:r>
      <w:r w:rsidRPr="008B6BC6">
        <w:rPr>
          <w:rFonts w:eastAsia="Sylfaen"/>
          <w:color w:val="000000"/>
        </w:rPr>
        <w:t xml:space="preserve"> 28. </w:t>
      </w:r>
      <w:r w:rsidR="009830A8">
        <w:rPr>
          <w:rFonts w:eastAsia="Sylfaen"/>
          <w:color w:val="000000"/>
        </w:rPr>
        <w:t>oktobra</w:t>
      </w:r>
      <w:r w:rsidRPr="008B6BC6">
        <w:rPr>
          <w:rFonts w:eastAsia="Sylfaen"/>
          <w:color w:val="000000"/>
        </w:rPr>
        <w:t xml:space="preserve"> 2020. </w:t>
      </w:r>
      <w:r w:rsidR="009830A8">
        <w:rPr>
          <w:rFonts w:eastAsia="Sylfaen"/>
          <w:color w:val="000000"/>
        </w:rPr>
        <w:t>godine</w:t>
      </w:r>
      <w:r w:rsidRPr="008B6BC6">
        <w:rPr>
          <w:rFonts w:eastAsia="Sylfaen"/>
          <w:color w:val="000000"/>
        </w:rPr>
        <w:t xml:space="preserve">, </w:t>
      </w:r>
      <w:r w:rsidR="009830A8">
        <w:rPr>
          <w:rFonts w:eastAsia="Sylfaen"/>
          <w:color w:val="000000"/>
        </w:rPr>
        <w:t>pokrenuo</w:t>
      </w:r>
      <w:r w:rsidRPr="008B6BC6">
        <w:rPr>
          <w:rFonts w:eastAsia="Sylfaen"/>
          <w:color w:val="000000"/>
        </w:rPr>
        <w:t xml:space="preserve"> </w:t>
      </w:r>
      <w:r w:rsidR="009830A8">
        <w:rPr>
          <w:rFonts w:eastAsia="Sylfaen"/>
          <w:color w:val="000000"/>
        </w:rPr>
        <w:t>je</w:t>
      </w:r>
      <w:r w:rsidRPr="008B6BC6">
        <w:rPr>
          <w:rFonts w:eastAsia="Sylfaen"/>
          <w:color w:val="000000"/>
        </w:rPr>
        <w:t xml:space="preserve"> </w:t>
      </w:r>
      <w:r w:rsidR="009830A8">
        <w:rPr>
          <w:rFonts w:eastAsia="Sylfaen"/>
          <w:color w:val="000000"/>
        </w:rPr>
        <w:t>postupak</w:t>
      </w:r>
      <w:r w:rsidRPr="008B6BC6">
        <w:rPr>
          <w:rFonts w:eastAsia="Sylfaen"/>
          <w:color w:val="000000"/>
        </w:rPr>
        <w:t xml:space="preserve"> </w:t>
      </w:r>
      <w:r w:rsidR="009830A8">
        <w:rPr>
          <w:rFonts w:eastAsia="Sylfaen"/>
          <w:color w:val="000000"/>
        </w:rPr>
        <w:t>za</w:t>
      </w:r>
      <w:r w:rsidRPr="008B6BC6">
        <w:t xml:space="preserve"> </w:t>
      </w:r>
      <w:r w:rsidR="009830A8">
        <w:t>izbor</w:t>
      </w:r>
      <w:r w:rsidRPr="008B6BC6">
        <w:t xml:space="preserve"> </w:t>
      </w:r>
      <w:r w:rsidR="009830A8">
        <w:t>novog</w:t>
      </w:r>
      <w:r w:rsidRPr="008B6BC6">
        <w:t xml:space="preserve"> </w:t>
      </w:r>
      <w:r w:rsidR="009830A8">
        <w:t>člana</w:t>
      </w:r>
      <w:r w:rsidRPr="008B6BC6">
        <w:t xml:space="preserve"> </w:t>
      </w:r>
      <w:r w:rsidR="009830A8">
        <w:t>Saveta</w:t>
      </w:r>
      <w:r w:rsidRPr="008B6BC6">
        <w:t xml:space="preserve"> </w:t>
      </w:r>
      <w:r w:rsidR="009830A8">
        <w:t>guvernera</w:t>
      </w:r>
      <w:r w:rsidRPr="008B6BC6">
        <w:t xml:space="preserve"> </w:t>
      </w:r>
      <w:r w:rsidR="009830A8">
        <w:t>Narodne</w:t>
      </w:r>
      <w:r w:rsidRPr="008B6BC6">
        <w:t xml:space="preserve"> </w:t>
      </w:r>
      <w:r w:rsidR="009830A8">
        <w:t>banke</w:t>
      </w:r>
      <w:r w:rsidRPr="008B6BC6">
        <w:t xml:space="preserve"> </w:t>
      </w:r>
      <w:r w:rsidR="009830A8">
        <w:t>Srbije</w:t>
      </w:r>
      <w:r w:rsidRPr="008B6BC6">
        <w:t xml:space="preserve">. </w:t>
      </w:r>
      <w:r w:rsidR="009830A8">
        <w:t>Odbor</w:t>
      </w:r>
      <w:r w:rsidRPr="008B6BC6">
        <w:t xml:space="preserve"> </w:t>
      </w:r>
      <w:r w:rsidR="009830A8">
        <w:t>je</w:t>
      </w:r>
      <w:r w:rsidRPr="008B6BC6">
        <w:t xml:space="preserve"> </w:t>
      </w:r>
      <w:r w:rsidR="009830A8">
        <w:t>uputio</w:t>
      </w:r>
      <w:r w:rsidRPr="008B6BC6">
        <w:t xml:space="preserve"> </w:t>
      </w:r>
      <w:r w:rsidR="009830A8">
        <w:t>dopis</w:t>
      </w:r>
      <w:r w:rsidRPr="008B6BC6">
        <w:t xml:space="preserve"> </w:t>
      </w:r>
      <w:r w:rsidR="009830A8">
        <w:t>poslaničkim</w:t>
      </w:r>
      <w:r w:rsidRPr="008B6BC6">
        <w:t xml:space="preserve"> </w:t>
      </w:r>
      <w:r w:rsidR="009830A8">
        <w:t>grupama</w:t>
      </w:r>
      <w:r w:rsidRPr="008B6BC6">
        <w:t xml:space="preserve"> </w:t>
      </w:r>
      <w:r w:rsidR="009830A8">
        <w:t>u</w:t>
      </w:r>
      <w:r w:rsidRPr="008B6BC6">
        <w:t xml:space="preserve"> </w:t>
      </w:r>
      <w:r w:rsidR="009830A8">
        <w:t>Narodnoj</w:t>
      </w:r>
      <w:r w:rsidRPr="008B6BC6">
        <w:t xml:space="preserve"> </w:t>
      </w:r>
      <w:r w:rsidR="009830A8">
        <w:t>skupštini</w:t>
      </w:r>
      <w:r w:rsidRPr="008B6BC6">
        <w:t xml:space="preserve"> </w:t>
      </w:r>
      <w:r w:rsidR="009830A8">
        <w:t>da</w:t>
      </w:r>
      <w:r w:rsidRPr="008B6BC6">
        <w:t xml:space="preserve">, </w:t>
      </w:r>
      <w:r w:rsidR="009830A8">
        <w:t>u</w:t>
      </w:r>
      <w:r w:rsidRPr="008B6BC6">
        <w:t xml:space="preserve"> </w:t>
      </w:r>
      <w:r w:rsidR="009830A8">
        <w:t>roku</w:t>
      </w:r>
      <w:r w:rsidRPr="008B6BC6">
        <w:t xml:space="preserve"> </w:t>
      </w:r>
      <w:r w:rsidR="009830A8">
        <w:t>od</w:t>
      </w:r>
      <w:r w:rsidRPr="008B6BC6">
        <w:t xml:space="preserve"> 15 </w:t>
      </w:r>
      <w:r w:rsidR="009830A8">
        <w:t>dana</w:t>
      </w:r>
      <w:r w:rsidRPr="008B6BC6">
        <w:t xml:space="preserve">, </w:t>
      </w:r>
      <w:r w:rsidR="009830A8">
        <w:t>dostave</w:t>
      </w:r>
      <w:r w:rsidRPr="008B6BC6">
        <w:t xml:space="preserve"> </w:t>
      </w:r>
      <w:r w:rsidR="009830A8">
        <w:t>svoje</w:t>
      </w:r>
      <w:r w:rsidRPr="008B6BC6">
        <w:t xml:space="preserve"> </w:t>
      </w:r>
      <w:r w:rsidR="009830A8">
        <w:t>predloge</w:t>
      </w:r>
      <w:r w:rsidRPr="008B6BC6">
        <w:t xml:space="preserve"> </w:t>
      </w:r>
      <w:r w:rsidR="009830A8">
        <w:t>kandidata</w:t>
      </w:r>
      <w:r w:rsidRPr="008B6BC6">
        <w:t xml:space="preserve"> </w:t>
      </w:r>
      <w:r w:rsidR="009830A8">
        <w:t>za</w:t>
      </w:r>
      <w:r w:rsidRPr="008B6BC6">
        <w:t xml:space="preserve"> </w:t>
      </w:r>
      <w:r w:rsidR="009830A8">
        <w:t>člana</w:t>
      </w:r>
      <w:r w:rsidRPr="008B6BC6">
        <w:t xml:space="preserve"> </w:t>
      </w:r>
      <w:r w:rsidR="009830A8">
        <w:t>Saveta</w:t>
      </w:r>
      <w:r w:rsidRPr="008B6BC6">
        <w:t xml:space="preserve"> </w:t>
      </w:r>
      <w:r w:rsidR="009830A8">
        <w:t>guvernera</w:t>
      </w:r>
      <w:r w:rsidRPr="008B6BC6">
        <w:t xml:space="preserve"> </w:t>
      </w:r>
      <w:r w:rsidR="009830A8">
        <w:t>Narodne</w:t>
      </w:r>
      <w:r w:rsidRPr="008B6BC6">
        <w:t xml:space="preserve"> </w:t>
      </w:r>
      <w:r w:rsidR="009830A8">
        <w:t>banke</w:t>
      </w:r>
      <w:r w:rsidRPr="008B6BC6">
        <w:t xml:space="preserve"> </w:t>
      </w:r>
      <w:r w:rsidR="009830A8">
        <w:t>Srbije</w:t>
      </w:r>
      <w:r w:rsidRPr="008B6BC6">
        <w:t>.</w:t>
      </w:r>
    </w:p>
    <w:p w:rsidR="008B6BC6" w:rsidRPr="008B6BC6" w:rsidRDefault="009830A8" w:rsidP="008B6BC6">
      <w:pPr>
        <w:widowControl w:val="0"/>
        <w:spacing w:line="269" w:lineRule="exact"/>
        <w:ind w:firstLine="760"/>
        <w:jc w:val="both"/>
        <w:rPr>
          <w:rFonts w:eastAsia="Sylfaen"/>
        </w:rPr>
      </w:pPr>
      <w:r>
        <w:rPr>
          <w:rFonts w:eastAsia="Sylfaen"/>
          <w:color w:val="000000"/>
        </w:rPr>
        <w:t>Predlog</w:t>
      </w:r>
      <w:r w:rsidR="008B6BC6" w:rsidRPr="008B6BC6">
        <w:rPr>
          <w:rFonts w:eastAsia="Sylfaen"/>
          <w:color w:val="000000"/>
        </w:rPr>
        <w:t xml:space="preserve"> </w:t>
      </w:r>
      <w:r>
        <w:rPr>
          <w:rFonts w:eastAsia="Sylfaen"/>
          <w:color w:val="000000"/>
        </w:rPr>
        <w:t>kandidata</w:t>
      </w:r>
      <w:r w:rsidR="008B6BC6" w:rsidRPr="008B6BC6">
        <w:rPr>
          <w:rFonts w:eastAsia="Sylfaen"/>
          <w:color w:val="000000"/>
        </w:rPr>
        <w:t xml:space="preserve"> </w:t>
      </w:r>
      <w:r>
        <w:rPr>
          <w:rFonts w:eastAsia="Sylfaen"/>
          <w:color w:val="000000"/>
        </w:rPr>
        <w:t>za</w:t>
      </w:r>
      <w:r w:rsidR="008B6BC6" w:rsidRPr="008B6BC6">
        <w:rPr>
          <w:rFonts w:eastAsia="Sylfaen"/>
          <w:color w:val="000000"/>
        </w:rPr>
        <w:t xml:space="preserve"> </w:t>
      </w:r>
      <w:r>
        <w:rPr>
          <w:rFonts w:eastAsia="Sylfaen"/>
          <w:color w:val="000000"/>
        </w:rPr>
        <w:t>člana</w:t>
      </w:r>
      <w:r w:rsidR="008B6BC6" w:rsidRPr="008B6BC6">
        <w:rPr>
          <w:rFonts w:eastAsia="Sylfaen"/>
          <w:color w:val="000000"/>
        </w:rPr>
        <w:t xml:space="preserve"> </w:t>
      </w:r>
      <w:r>
        <w:rPr>
          <w:rFonts w:eastAsia="Sylfaen"/>
          <w:color w:val="000000"/>
        </w:rPr>
        <w:t>Saveta</w:t>
      </w:r>
      <w:r w:rsidR="008B6BC6" w:rsidRPr="008B6BC6">
        <w:rPr>
          <w:rFonts w:eastAsia="Sylfaen"/>
          <w:color w:val="000000"/>
        </w:rPr>
        <w:t xml:space="preserve">, </w:t>
      </w:r>
      <w:r>
        <w:rPr>
          <w:rFonts w:eastAsia="Sylfaen"/>
          <w:color w:val="000000"/>
        </w:rPr>
        <w:t>u</w:t>
      </w:r>
      <w:r w:rsidR="008B6BC6" w:rsidRPr="008B6BC6">
        <w:rPr>
          <w:rFonts w:eastAsia="Sylfaen"/>
          <w:color w:val="000000"/>
        </w:rPr>
        <w:t xml:space="preserve"> </w:t>
      </w:r>
      <w:r>
        <w:rPr>
          <w:rFonts w:eastAsia="Sylfaen"/>
          <w:color w:val="000000"/>
        </w:rPr>
        <w:t>utvrđenom</w:t>
      </w:r>
      <w:r w:rsidR="008B6BC6" w:rsidRPr="008B6BC6">
        <w:rPr>
          <w:rFonts w:eastAsia="Sylfaen"/>
          <w:color w:val="000000"/>
        </w:rPr>
        <w:t xml:space="preserve"> </w:t>
      </w:r>
      <w:r>
        <w:rPr>
          <w:rFonts w:eastAsia="Sylfaen"/>
          <w:color w:val="000000"/>
        </w:rPr>
        <w:t>roku</w:t>
      </w:r>
      <w:r w:rsidR="008B6BC6" w:rsidRPr="008B6BC6">
        <w:rPr>
          <w:rFonts w:eastAsia="Sylfaen"/>
          <w:color w:val="000000"/>
        </w:rPr>
        <w:t xml:space="preserve">, </w:t>
      </w:r>
      <w:r>
        <w:rPr>
          <w:rFonts w:eastAsia="Sylfaen"/>
          <w:color w:val="000000"/>
        </w:rPr>
        <w:t>dostavilaje</w:t>
      </w:r>
      <w:r w:rsidR="008B6BC6" w:rsidRPr="008B6BC6">
        <w:rPr>
          <w:rFonts w:eastAsia="Sylfaen"/>
          <w:color w:val="000000"/>
        </w:rPr>
        <w:t xml:space="preserve"> </w:t>
      </w:r>
      <w:r>
        <w:rPr>
          <w:rFonts w:eastAsia="Sylfaen"/>
          <w:color w:val="000000"/>
        </w:rPr>
        <w:t>Poslanička</w:t>
      </w:r>
      <w:r w:rsidR="008B6BC6" w:rsidRPr="008B6BC6">
        <w:rPr>
          <w:rFonts w:eastAsia="Sylfaen"/>
          <w:color w:val="000000"/>
        </w:rPr>
        <w:t xml:space="preserve"> </w:t>
      </w:r>
      <w:r>
        <w:rPr>
          <w:rFonts w:eastAsia="Sylfaen"/>
          <w:color w:val="000000"/>
        </w:rPr>
        <w:t>grupa</w:t>
      </w:r>
      <w:r w:rsidR="008B6BC6" w:rsidRPr="008B6BC6">
        <w:t>„</w:t>
      </w:r>
      <w:r>
        <w:t>ALEKSANDAR</w:t>
      </w:r>
      <w:r w:rsidR="008B6BC6" w:rsidRPr="008B6BC6">
        <w:t xml:space="preserve"> </w:t>
      </w:r>
      <w:r>
        <w:t>VUČIĆ</w:t>
      </w:r>
      <w:r w:rsidR="008B6BC6" w:rsidRPr="008B6BC6">
        <w:t xml:space="preserve"> – </w:t>
      </w:r>
      <w:r>
        <w:t>ZA</w:t>
      </w:r>
      <w:r w:rsidR="008B6BC6" w:rsidRPr="008B6BC6">
        <w:t xml:space="preserve"> </w:t>
      </w:r>
      <w:r>
        <w:t>NAŠU</w:t>
      </w:r>
      <w:r w:rsidR="008B6BC6" w:rsidRPr="008B6BC6">
        <w:t xml:space="preserve"> </w:t>
      </w:r>
      <w:r>
        <w:t>DECU</w:t>
      </w:r>
      <w:r w:rsidR="008B6BC6" w:rsidRPr="008B6BC6">
        <w:t>“</w:t>
      </w:r>
      <w:r>
        <w:rPr>
          <w:rFonts w:eastAsia="Sylfaen"/>
          <w:color w:val="000000"/>
        </w:rPr>
        <w:t>koja</w:t>
      </w:r>
      <w:r w:rsidR="008B6BC6" w:rsidRPr="008B6BC6">
        <w:rPr>
          <w:rFonts w:eastAsia="Sylfaen"/>
          <w:color w:val="000000"/>
        </w:rPr>
        <w:t xml:space="preserve"> </w:t>
      </w:r>
      <w:r>
        <w:rPr>
          <w:rFonts w:eastAsia="Sylfaen"/>
          <w:color w:val="000000"/>
        </w:rPr>
        <w:t>jekao</w:t>
      </w:r>
      <w:r w:rsidR="008B6BC6" w:rsidRPr="008B6BC6">
        <w:rPr>
          <w:rFonts w:eastAsia="Sylfaen"/>
          <w:color w:val="000000"/>
        </w:rPr>
        <w:t xml:space="preserve"> </w:t>
      </w:r>
      <w:r>
        <w:rPr>
          <w:rFonts w:eastAsia="Sylfaen"/>
          <w:color w:val="000000"/>
        </w:rPr>
        <w:t>kandidata</w:t>
      </w:r>
      <w:r w:rsidR="008B6BC6" w:rsidRPr="008B6BC6">
        <w:rPr>
          <w:rFonts w:eastAsia="Sylfaen"/>
          <w:color w:val="000000"/>
        </w:rPr>
        <w:t xml:space="preserve"> </w:t>
      </w:r>
      <w:r>
        <w:rPr>
          <w:rFonts w:eastAsia="Sylfaen"/>
          <w:color w:val="000000"/>
        </w:rPr>
        <w:t>predložila</w:t>
      </w:r>
      <w:r w:rsidR="008B6BC6" w:rsidRPr="008B6BC6">
        <w:rPr>
          <w:rFonts w:eastAsia="Sylfaen"/>
          <w:color w:val="000000"/>
        </w:rPr>
        <w:t xml:space="preserve"> </w:t>
      </w:r>
      <w:r>
        <w:rPr>
          <w:rFonts w:eastAsia="Sylfaen"/>
          <w:color w:val="000000"/>
        </w:rPr>
        <w:t>dr</w:t>
      </w:r>
      <w:r w:rsidR="008B6BC6" w:rsidRPr="008B6BC6">
        <w:rPr>
          <w:rFonts w:eastAsia="Sylfaen"/>
          <w:color w:val="000000"/>
        </w:rPr>
        <w:t xml:space="preserve"> </w:t>
      </w:r>
      <w:r>
        <w:rPr>
          <w:rFonts w:eastAsia="Sylfaen"/>
          <w:color w:val="000000"/>
        </w:rPr>
        <w:t>Miladina</w:t>
      </w:r>
      <w:r w:rsidR="008B6BC6" w:rsidRPr="008B6BC6">
        <w:rPr>
          <w:rFonts w:eastAsia="Sylfaen"/>
          <w:color w:val="000000"/>
        </w:rPr>
        <w:t xml:space="preserve"> </w:t>
      </w:r>
      <w:r>
        <w:rPr>
          <w:rFonts w:eastAsia="Sylfaen"/>
          <w:color w:val="000000"/>
        </w:rPr>
        <w:t>Kovačevića</w:t>
      </w:r>
      <w:r w:rsidR="008B6BC6" w:rsidRPr="008B6BC6">
        <w:rPr>
          <w:rFonts w:eastAsia="Sylfaen"/>
          <w:color w:val="000000"/>
        </w:rPr>
        <w:t xml:space="preserve">, </w:t>
      </w:r>
      <w:r>
        <w:rPr>
          <w:rFonts w:eastAsia="Sylfaen"/>
        </w:rPr>
        <w:t>dosadašnjeg</w:t>
      </w:r>
      <w:r w:rsidR="008B6BC6" w:rsidRPr="008B6BC6">
        <w:rPr>
          <w:rFonts w:eastAsia="Sylfaen"/>
        </w:rPr>
        <w:t xml:space="preserve"> </w:t>
      </w:r>
      <w:r>
        <w:rPr>
          <w:rFonts w:eastAsia="Sylfaen"/>
        </w:rPr>
        <w:t>člana</w:t>
      </w:r>
      <w:r w:rsidR="008B6BC6" w:rsidRPr="008B6BC6">
        <w:rPr>
          <w:rFonts w:eastAsia="Sylfaen"/>
        </w:rPr>
        <w:t xml:space="preserve"> </w:t>
      </w:r>
      <w:r>
        <w:rPr>
          <w:rFonts w:eastAsia="Sylfaen"/>
        </w:rPr>
        <w:t>Saveta</w:t>
      </w:r>
      <w:r w:rsidR="008B6BC6" w:rsidRPr="008B6BC6">
        <w:rPr>
          <w:rFonts w:eastAsia="Sylfaen"/>
        </w:rPr>
        <w:t>.</w:t>
      </w:r>
    </w:p>
    <w:p w:rsidR="008B6BC6" w:rsidRPr="008B6BC6" w:rsidRDefault="009830A8" w:rsidP="008B6BC6">
      <w:pPr>
        <w:spacing w:before="240"/>
        <w:ind w:firstLine="720"/>
        <w:jc w:val="both"/>
      </w:pPr>
      <w:r>
        <w:t>Odbor</w:t>
      </w:r>
      <w:r w:rsidR="008B6BC6" w:rsidRPr="008B6BC6">
        <w:t xml:space="preserve"> </w:t>
      </w:r>
      <w:r>
        <w:t>je</w:t>
      </w:r>
      <w:r w:rsidR="008B6BC6" w:rsidRPr="008B6BC6">
        <w:t xml:space="preserve">, </w:t>
      </w:r>
      <w:r>
        <w:t>u</w:t>
      </w:r>
      <w:r w:rsidR="008B6BC6" w:rsidRPr="008B6BC6">
        <w:t xml:space="preserve"> </w:t>
      </w:r>
      <w:r>
        <w:t>skladu</w:t>
      </w:r>
      <w:r w:rsidR="008B6BC6" w:rsidRPr="008B6BC6">
        <w:t xml:space="preserve"> </w:t>
      </w:r>
      <w:r>
        <w:t>sa</w:t>
      </w:r>
      <w:r w:rsidR="008B6BC6" w:rsidRPr="008B6BC6">
        <w:t xml:space="preserve"> </w:t>
      </w:r>
      <w:r>
        <w:t>članom</w:t>
      </w:r>
      <w:r w:rsidR="008B6BC6" w:rsidRPr="008B6BC6">
        <w:t xml:space="preserve"> 203. </w:t>
      </w:r>
      <w:r>
        <w:t>stav</w:t>
      </w:r>
      <w:r w:rsidR="008B6BC6" w:rsidRPr="008B6BC6">
        <w:t xml:space="preserve"> 3. </w:t>
      </w:r>
      <w:r>
        <w:t>Poslovnika</w:t>
      </w:r>
      <w:r w:rsidR="008B6BC6" w:rsidRPr="008B6BC6">
        <w:t xml:space="preserve"> </w:t>
      </w:r>
      <w:r>
        <w:t>Narodne</w:t>
      </w:r>
      <w:r w:rsidR="008B6BC6" w:rsidRPr="008B6BC6">
        <w:t xml:space="preserve"> </w:t>
      </w:r>
      <w:r>
        <w:t>skupštine</w:t>
      </w:r>
      <w:r w:rsidR="008B6BC6" w:rsidRPr="008B6BC6">
        <w:t xml:space="preserve">, </w:t>
      </w:r>
      <w:r>
        <w:t>u</w:t>
      </w:r>
      <w:r w:rsidR="008B6BC6" w:rsidRPr="008B6BC6">
        <w:t xml:space="preserve"> </w:t>
      </w:r>
      <w:r>
        <w:t>obavezi</w:t>
      </w:r>
      <w:r w:rsidR="008B6BC6" w:rsidRPr="008B6BC6">
        <w:t xml:space="preserve"> </w:t>
      </w:r>
      <w:r>
        <w:t>da</w:t>
      </w:r>
      <w:r w:rsidR="008B6BC6" w:rsidRPr="008B6BC6">
        <w:t xml:space="preserve"> </w:t>
      </w:r>
      <w:r>
        <w:t>pre</w:t>
      </w:r>
      <w:r w:rsidR="008B6BC6" w:rsidRPr="008B6BC6">
        <w:t xml:space="preserve"> </w:t>
      </w:r>
      <w:r>
        <w:t>izbora</w:t>
      </w:r>
      <w:r w:rsidR="008B6BC6" w:rsidRPr="008B6BC6">
        <w:t xml:space="preserve"> </w:t>
      </w:r>
      <w:r>
        <w:t>funkcionera</w:t>
      </w:r>
      <w:r w:rsidR="008B6BC6" w:rsidRPr="008B6BC6">
        <w:t xml:space="preserve"> </w:t>
      </w:r>
      <w:r>
        <w:t>organizuje</w:t>
      </w:r>
      <w:r w:rsidR="008B6BC6" w:rsidRPr="008B6BC6">
        <w:t xml:space="preserve"> </w:t>
      </w:r>
      <w:r>
        <w:t>razgovor</w:t>
      </w:r>
      <w:r w:rsidR="008B6BC6" w:rsidRPr="008B6BC6">
        <w:t xml:space="preserve"> </w:t>
      </w:r>
      <w:r>
        <w:t>sa</w:t>
      </w:r>
      <w:r w:rsidR="008B6BC6" w:rsidRPr="008B6BC6">
        <w:t xml:space="preserve"> </w:t>
      </w:r>
      <w:r>
        <w:t>predloženim</w:t>
      </w:r>
      <w:r w:rsidR="008B6BC6" w:rsidRPr="008B6BC6">
        <w:t xml:space="preserve"> </w:t>
      </w:r>
      <w:r>
        <w:t>kandidatima</w:t>
      </w:r>
      <w:r w:rsidR="008B6BC6" w:rsidRPr="008B6BC6">
        <w:t xml:space="preserve">. </w:t>
      </w:r>
    </w:p>
    <w:p w:rsidR="008B6BC6" w:rsidRPr="008B6BC6" w:rsidRDefault="008B6BC6" w:rsidP="008B6BC6">
      <w:pPr>
        <w:pStyle w:val="NoSpacing"/>
        <w:jc w:val="both"/>
        <w:rPr>
          <w:rFonts w:ascii="Times New Roman" w:eastAsiaTheme="minorHAnsi" w:hAnsi="Times New Roman"/>
          <w:sz w:val="24"/>
          <w:szCs w:val="24"/>
        </w:rPr>
      </w:pPr>
      <w:r w:rsidRPr="008B6BC6">
        <w:rPr>
          <w:rFonts w:eastAsia="Calibri"/>
        </w:rPr>
        <w:tab/>
      </w:r>
      <w:r w:rsidR="009830A8">
        <w:rPr>
          <w:rFonts w:ascii="Times New Roman" w:eastAsia="Calibri" w:hAnsi="Times New Roman"/>
          <w:sz w:val="24"/>
          <w:szCs w:val="24"/>
        </w:rPr>
        <w:t>Miladin</w:t>
      </w:r>
      <w:r w:rsidRPr="008B6BC6">
        <w:rPr>
          <w:rFonts w:ascii="Times New Roman" w:eastAsia="Calibri" w:hAnsi="Times New Roman"/>
          <w:sz w:val="24"/>
          <w:szCs w:val="24"/>
        </w:rPr>
        <w:t xml:space="preserve"> </w:t>
      </w:r>
      <w:r w:rsidR="009830A8">
        <w:rPr>
          <w:rFonts w:ascii="Times New Roman" w:eastAsia="Calibri" w:hAnsi="Times New Roman"/>
          <w:sz w:val="24"/>
          <w:szCs w:val="24"/>
        </w:rPr>
        <w:t>Kovačević</w:t>
      </w:r>
      <w:r w:rsidRPr="008B6BC6">
        <w:rPr>
          <w:rFonts w:ascii="Times New Roman" w:eastAsia="Calibri" w:hAnsi="Times New Roman"/>
          <w:sz w:val="24"/>
          <w:szCs w:val="24"/>
        </w:rPr>
        <w:t xml:space="preserve"> </w:t>
      </w:r>
      <w:r w:rsidR="009830A8">
        <w:rPr>
          <w:rFonts w:ascii="Times New Roman" w:eastAsiaTheme="minorHAnsi" w:hAnsi="Times New Roman"/>
          <w:sz w:val="24"/>
          <w:szCs w:val="24"/>
        </w:rPr>
        <w:t>je</w:t>
      </w:r>
      <w:r w:rsidRPr="008B6BC6">
        <w:rPr>
          <w:rFonts w:ascii="Times New Roman" w:eastAsiaTheme="minorHAnsi" w:hAnsi="Times New Roman"/>
          <w:sz w:val="24"/>
          <w:szCs w:val="24"/>
        </w:rPr>
        <w:t xml:space="preserve"> </w:t>
      </w:r>
      <w:r w:rsidR="009830A8">
        <w:rPr>
          <w:rFonts w:ascii="Times New Roman" w:eastAsiaTheme="minorHAnsi" w:hAnsi="Times New Roman"/>
          <w:sz w:val="24"/>
          <w:szCs w:val="24"/>
        </w:rPr>
        <w:t>u</w:t>
      </w:r>
      <w:r w:rsidRPr="008B6BC6">
        <w:rPr>
          <w:rFonts w:ascii="Times New Roman" w:eastAsiaTheme="minorHAnsi" w:hAnsi="Times New Roman"/>
          <w:sz w:val="24"/>
          <w:szCs w:val="24"/>
        </w:rPr>
        <w:t xml:space="preserve"> </w:t>
      </w:r>
      <w:r w:rsidR="009830A8">
        <w:rPr>
          <w:rFonts w:ascii="Times New Roman" w:eastAsiaTheme="minorHAnsi" w:hAnsi="Times New Roman"/>
          <w:sz w:val="24"/>
          <w:szCs w:val="24"/>
        </w:rPr>
        <w:t>kratkim</w:t>
      </w:r>
      <w:r w:rsidRPr="008B6BC6">
        <w:rPr>
          <w:rFonts w:ascii="Times New Roman" w:eastAsiaTheme="minorHAnsi" w:hAnsi="Times New Roman"/>
          <w:sz w:val="24"/>
          <w:szCs w:val="24"/>
        </w:rPr>
        <w:t xml:space="preserve"> </w:t>
      </w:r>
      <w:r w:rsidR="009830A8">
        <w:rPr>
          <w:rFonts w:ascii="Times New Roman" w:eastAsiaTheme="minorHAnsi" w:hAnsi="Times New Roman"/>
          <w:sz w:val="24"/>
          <w:szCs w:val="24"/>
        </w:rPr>
        <w:t>crtama</w:t>
      </w:r>
      <w:r w:rsidRPr="008B6BC6">
        <w:rPr>
          <w:rFonts w:ascii="Times New Roman" w:eastAsiaTheme="minorHAnsi" w:hAnsi="Times New Roman"/>
          <w:sz w:val="24"/>
          <w:szCs w:val="24"/>
        </w:rPr>
        <w:t xml:space="preserve"> </w:t>
      </w:r>
      <w:r w:rsidR="009830A8">
        <w:rPr>
          <w:rFonts w:ascii="Times New Roman" w:eastAsiaTheme="minorHAnsi" w:hAnsi="Times New Roman"/>
          <w:sz w:val="24"/>
          <w:szCs w:val="24"/>
        </w:rPr>
        <w:t>obrazložio</w:t>
      </w:r>
      <w:r w:rsidRPr="008B6BC6">
        <w:rPr>
          <w:rFonts w:ascii="Times New Roman" w:eastAsiaTheme="minorHAnsi" w:hAnsi="Times New Roman"/>
          <w:sz w:val="24"/>
          <w:szCs w:val="24"/>
        </w:rPr>
        <w:t xml:space="preserve"> </w:t>
      </w:r>
      <w:r w:rsidR="009830A8">
        <w:rPr>
          <w:rFonts w:ascii="Times New Roman" w:eastAsiaTheme="minorHAnsi" w:hAnsi="Times New Roman"/>
          <w:sz w:val="24"/>
          <w:szCs w:val="24"/>
        </w:rPr>
        <w:t>svoju</w:t>
      </w:r>
      <w:r w:rsidRPr="008B6BC6">
        <w:rPr>
          <w:rFonts w:ascii="Times New Roman" w:eastAsiaTheme="minorHAnsi" w:hAnsi="Times New Roman"/>
          <w:sz w:val="24"/>
          <w:szCs w:val="24"/>
        </w:rPr>
        <w:t xml:space="preserve"> </w:t>
      </w:r>
      <w:r w:rsidR="009830A8">
        <w:rPr>
          <w:rFonts w:ascii="Times New Roman" w:eastAsiaTheme="minorHAnsi" w:hAnsi="Times New Roman"/>
          <w:sz w:val="24"/>
          <w:szCs w:val="24"/>
        </w:rPr>
        <w:t>poslovnu</w:t>
      </w:r>
      <w:r w:rsidRPr="008B6BC6">
        <w:rPr>
          <w:rFonts w:ascii="Times New Roman" w:eastAsiaTheme="minorHAnsi" w:hAnsi="Times New Roman"/>
          <w:sz w:val="24"/>
          <w:szCs w:val="24"/>
        </w:rPr>
        <w:t xml:space="preserve"> </w:t>
      </w:r>
      <w:r w:rsidR="009830A8">
        <w:rPr>
          <w:rFonts w:ascii="Times New Roman" w:eastAsiaTheme="minorHAnsi" w:hAnsi="Times New Roman"/>
          <w:sz w:val="24"/>
          <w:szCs w:val="24"/>
        </w:rPr>
        <w:t>biografiju</w:t>
      </w:r>
      <w:r w:rsidRPr="008B6BC6">
        <w:rPr>
          <w:rFonts w:ascii="Times New Roman" w:eastAsiaTheme="minorHAnsi" w:hAnsi="Times New Roman"/>
          <w:sz w:val="24"/>
          <w:szCs w:val="24"/>
        </w:rPr>
        <w:t>.</w:t>
      </w:r>
    </w:p>
    <w:p w:rsidR="008B6BC6" w:rsidRDefault="008B6BC6" w:rsidP="00225271">
      <w:pPr>
        <w:spacing w:after="200"/>
        <w:jc w:val="both"/>
        <w:rPr>
          <w:rFonts w:eastAsia="Calibri"/>
        </w:rPr>
      </w:pPr>
      <w:r>
        <w:rPr>
          <w:rFonts w:eastAsia="Calibri"/>
        </w:rPr>
        <w:tab/>
      </w:r>
      <w:r w:rsidR="009830A8">
        <w:rPr>
          <w:rFonts w:eastAsia="Calibri"/>
        </w:rPr>
        <w:t>U</w:t>
      </w:r>
      <w:r w:rsidR="000E2674">
        <w:rPr>
          <w:rFonts w:eastAsia="Calibri"/>
        </w:rPr>
        <w:t xml:space="preserve"> </w:t>
      </w:r>
      <w:r w:rsidR="009830A8">
        <w:rPr>
          <w:rFonts w:eastAsia="Calibri"/>
        </w:rPr>
        <w:t>diskusiji</w:t>
      </w:r>
      <w:r w:rsidR="000E2674">
        <w:rPr>
          <w:rFonts w:eastAsia="Calibri"/>
        </w:rPr>
        <w:t xml:space="preserve"> </w:t>
      </w:r>
      <w:r w:rsidR="009830A8">
        <w:rPr>
          <w:rFonts w:eastAsia="Calibri"/>
        </w:rPr>
        <w:t>su</w:t>
      </w:r>
      <w:r w:rsidR="000E2674">
        <w:rPr>
          <w:rFonts w:eastAsia="Calibri"/>
        </w:rPr>
        <w:t xml:space="preserve"> </w:t>
      </w:r>
      <w:r w:rsidR="009830A8">
        <w:rPr>
          <w:rFonts w:eastAsia="Calibri"/>
        </w:rPr>
        <w:t>učestvovali</w:t>
      </w:r>
      <w:r w:rsidR="000E2674">
        <w:rPr>
          <w:rFonts w:eastAsia="Calibri"/>
        </w:rPr>
        <w:t xml:space="preserve"> </w:t>
      </w:r>
      <w:r w:rsidR="009830A8">
        <w:rPr>
          <w:rFonts w:eastAsia="Calibri"/>
        </w:rPr>
        <w:t>Vladimir</w:t>
      </w:r>
      <w:r w:rsidR="000E2674">
        <w:rPr>
          <w:rFonts w:eastAsia="Calibri"/>
        </w:rPr>
        <w:t xml:space="preserve"> </w:t>
      </w:r>
      <w:r w:rsidR="009830A8">
        <w:rPr>
          <w:rFonts w:eastAsia="Calibri"/>
        </w:rPr>
        <w:t>Marinković</w:t>
      </w:r>
      <w:r w:rsidR="000E2674">
        <w:rPr>
          <w:rFonts w:eastAsia="Calibri"/>
        </w:rPr>
        <w:t xml:space="preserve">, </w:t>
      </w:r>
      <w:r w:rsidR="009830A8">
        <w:rPr>
          <w:rFonts w:eastAsia="Calibri"/>
        </w:rPr>
        <w:t>Goran</w:t>
      </w:r>
      <w:r w:rsidR="000E2674">
        <w:rPr>
          <w:rFonts w:eastAsia="Calibri"/>
        </w:rPr>
        <w:t xml:space="preserve"> </w:t>
      </w:r>
      <w:r w:rsidR="009830A8">
        <w:rPr>
          <w:rFonts w:eastAsia="Calibri"/>
        </w:rPr>
        <w:t>Kovačević</w:t>
      </w:r>
      <w:r w:rsidR="000E2674">
        <w:rPr>
          <w:rFonts w:eastAsia="Calibri"/>
        </w:rPr>
        <w:t xml:space="preserve"> </w:t>
      </w:r>
      <w:r w:rsidR="009830A8">
        <w:rPr>
          <w:rFonts w:eastAsia="Calibri"/>
        </w:rPr>
        <w:t>i</w:t>
      </w:r>
      <w:r w:rsidR="000E2674">
        <w:rPr>
          <w:rFonts w:eastAsia="Calibri"/>
        </w:rPr>
        <w:t xml:space="preserve"> </w:t>
      </w:r>
      <w:r w:rsidR="009830A8">
        <w:rPr>
          <w:rFonts w:eastAsia="Calibri"/>
        </w:rPr>
        <w:t>Milorad</w:t>
      </w:r>
      <w:r w:rsidR="000E2674">
        <w:rPr>
          <w:rFonts w:eastAsia="Calibri"/>
        </w:rPr>
        <w:t xml:space="preserve"> </w:t>
      </w:r>
      <w:r w:rsidR="009830A8">
        <w:rPr>
          <w:rFonts w:eastAsia="Calibri"/>
        </w:rPr>
        <w:t>Mijatović</w:t>
      </w:r>
      <w:r w:rsidR="000E2674">
        <w:rPr>
          <w:rFonts w:eastAsia="Calibri"/>
        </w:rPr>
        <w:t>.</w:t>
      </w:r>
    </w:p>
    <w:p w:rsidR="000E2674" w:rsidRDefault="009830A8" w:rsidP="000E2674">
      <w:pPr>
        <w:spacing w:after="200"/>
      </w:pPr>
      <w:r>
        <w:rPr>
          <w:b/>
          <w:u w:val="single"/>
          <w:lang w:val="sr-Cyrl-RS"/>
        </w:rPr>
        <w:lastRenderedPageBreak/>
        <w:t>ŠESNAESTA</w:t>
      </w:r>
      <w:r w:rsidR="00CD4CAD">
        <w:rPr>
          <w:b/>
          <w:u w:val="single"/>
          <w:lang w:val="sr-Cyrl-RS"/>
        </w:rPr>
        <w:t xml:space="preserve"> </w:t>
      </w:r>
      <w:r w:rsidR="000E2674">
        <w:rPr>
          <w:b/>
          <w:u w:val="single"/>
        </w:rPr>
        <w:t xml:space="preserve"> </w:t>
      </w:r>
      <w:r>
        <w:rPr>
          <w:b/>
          <w:u w:val="single"/>
        </w:rPr>
        <w:t>TAČKA</w:t>
      </w:r>
      <w:r w:rsidR="000E2674" w:rsidRPr="000E2674">
        <w:rPr>
          <w:b/>
          <w:u w:val="single"/>
        </w:rPr>
        <w:t xml:space="preserve"> </w:t>
      </w:r>
      <w:r>
        <w:rPr>
          <w:b/>
          <w:u w:val="single"/>
        </w:rPr>
        <w:t>DNEVNOG</w:t>
      </w:r>
      <w:r w:rsidR="000E2674" w:rsidRPr="000E2674">
        <w:rPr>
          <w:b/>
          <w:u w:val="single"/>
        </w:rPr>
        <w:t xml:space="preserve"> </w:t>
      </w:r>
      <w:r>
        <w:rPr>
          <w:b/>
          <w:u w:val="single"/>
        </w:rPr>
        <w:t>REDA</w:t>
      </w:r>
      <w:r w:rsidR="000E2674" w:rsidRPr="000E2674">
        <w:rPr>
          <w:b/>
          <w:u w:val="single"/>
        </w:rPr>
        <w:t xml:space="preserve">: </w:t>
      </w:r>
      <w:r>
        <w:t>Utvrđivanje</w:t>
      </w:r>
      <w:r w:rsidR="000E2674" w:rsidRPr="000E2674">
        <w:t xml:space="preserve"> </w:t>
      </w:r>
      <w:r>
        <w:t>predloga</w:t>
      </w:r>
      <w:r w:rsidR="000E2674" w:rsidRPr="000E2674">
        <w:t xml:space="preserve"> </w:t>
      </w:r>
      <w:r>
        <w:t>odluke</w:t>
      </w:r>
      <w:r w:rsidR="000E2674" w:rsidRPr="000E2674">
        <w:t xml:space="preserve"> </w:t>
      </w:r>
      <w:r>
        <w:t>o</w:t>
      </w:r>
      <w:r w:rsidR="000E2674" w:rsidRPr="000E2674">
        <w:t xml:space="preserve"> </w:t>
      </w:r>
      <w:r>
        <w:t>izboru</w:t>
      </w:r>
      <w:r w:rsidR="000E2674" w:rsidRPr="000E2674">
        <w:t xml:space="preserve"> </w:t>
      </w:r>
      <w:r>
        <w:t>člana</w:t>
      </w:r>
      <w:r w:rsidR="000E2674" w:rsidRPr="000E2674">
        <w:t xml:space="preserve"> </w:t>
      </w:r>
      <w:r>
        <w:t>Saveta</w:t>
      </w:r>
      <w:r w:rsidR="000E2674" w:rsidRPr="000E2674">
        <w:t xml:space="preserve"> </w:t>
      </w:r>
      <w:r>
        <w:t>guvernera</w:t>
      </w:r>
      <w:r w:rsidR="000E2674" w:rsidRPr="000E2674">
        <w:t xml:space="preserve"> </w:t>
      </w:r>
      <w:r>
        <w:t>Narodne</w:t>
      </w:r>
      <w:r w:rsidR="000E2674" w:rsidRPr="000E2674">
        <w:t xml:space="preserve"> </w:t>
      </w:r>
      <w:r>
        <w:t>banke</w:t>
      </w:r>
      <w:r w:rsidR="000E2674" w:rsidRPr="000E2674">
        <w:t xml:space="preserve"> </w:t>
      </w:r>
      <w:r>
        <w:t>Srbije</w:t>
      </w:r>
    </w:p>
    <w:p w:rsidR="000E2674" w:rsidRDefault="009830A8" w:rsidP="00617A0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Nakon</w:t>
      </w:r>
      <w:r w:rsid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obavljenog</w:t>
      </w:r>
      <w:r w:rsid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razgovora</w:t>
      </w:r>
      <w:r w:rsid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kandidatom</w:t>
      </w:r>
      <w:r w:rsid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Saveta</w:t>
      </w:r>
      <w:r w:rsid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guvernera</w:t>
      </w:r>
      <w:r w:rsid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banke</w:t>
      </w:r>
      <w:r w:rsid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617A0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Odbor</w:t>
      </w:r>
      <w:r w:rsid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glasao</w:t>
      </w:r>
      <w:r w:rsid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predloženom</w:t>
      </w:r>
      <w:r w:rsid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kandidatu</w:t>
      </w:r>
      <w:r w:rsidR="00617A09">
        <w:rPr>
          <w:rFonts w:ascii="Times New Roman" w:hAnsi="Times New Roman"/>
          <w:sz w:val="24"/>
          <w:szCs w:val="24"/>
        </w:rPr>
        <w:t>.</w:t>
      </w:r>
    </w:p>
    <w:p w:rsidR="00617A09" w:rsidRPr="00617A09" w:rsidRDefault="00617A09" w:rsidP="00617A0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17A09" w:rsidRPr="00617A09" w:rsidRDefault="009830A8" w:rsidP="00617A0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 w:rsidR="000E2674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osnovu</w:t>
      </w:r>
      <w:r w:rsidR="000E2674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0E2674" w:rsidRPr="00617A09">
        <w:rPr>
          <w:rFonts w:ascii="Times New Roman" w:hAnsi="Times New Roman"/>
          <w:sz w:val="24"/>
          <w:szCs w:val="24"/>
        </w:rPr>
        <w:t xml:space="preserve"> 22. </w:t>
      </w:r>
      <w:r>
        <w:rPr>
          <w:rFonts w:ascii="Times New Roman" w:hAnsi="Times New Roman"/>
          <w:sz w:val="24"/>
          <w:szCs w:val="24"/>
        </w:rPr>
        <w:t>stav</w:t>
      </w:r>
      <w:r w:rsidR="000E2674" w:rsidRPr="00617A09">
        <w:rPr>
          <w:rFonts w:ascii="Times New Roman" w:hAnsi="Times New Roman"/>
          <w:sz w:val="24"/>
          <w:szCs w:val="24"/>
        </w:rPr>
        <w:t xml:space="preserve"> 1. </w:t>
      </w:r>
      <w:r>
        <w:rPr>
          <w:rFonts w:ascii="Times New Roman" w:hAnsi="Times New Roman"/>
          <w:sz w:val="24"/>
          <w:szCs w:val="24"/>
        </w:rPr>
        <w:t>Zakona</w:t>
      </w:r>
      <w:r w:rsidR="000E2674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E2674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0E2674" w:rsidRPr="00617A0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banci</w:t>
      </w:r>
      <w:r w:rsidR="000E2674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0E2674" w:rsidRPr="00617A09">
        <w:rPr>
          <w:rFonts w:ascii="Times New Roman" w:hAnsi="Times New Roman"/>
          <w:sz w:val="24"/>
          <w:szCs w:val="24"/>
        </w:rPr>
        <w:t>(„</w:t>
      </w:r>
      <w:r>
        <w:rPr>
          <w:rFonts w:ascii="Times New Roman" w:hAnsi="Times New Roman"/>
          <w:sz w:val="24"/>
          <w:szCs w:val="24"/>
        </w:rPr>
        <w:t>Službeni</w:t>
      </w:r>
      <w:r w:rsidR="000E2674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glasnik</w:t>
      </w:r>
      <w:r w:rsidR="000E2674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RS</w:t>
      </w:r>
      <w:r w:rsidR="000E2674" w:rsidRPr="00617A09">
        <w:rPr>
          <w:rFonts w:ascii="Times New Roman" w:hAnsi="Times New Roman"/>
          <w:sz w:val="24"/>
          <w:szCs w:val="24"/>
        </w:rPr>
        <w:t xml:space="preserve">“, </w:t>
      </w:r>
      <w:r>
        <w:rPr>
          <w:rFonts w:ascii="Times New Roman" w:hAnsi="Times New Roman"/>
          <w:sz w:val="24"/>
          <w:szCs w:val="24"/>
        </w:rPr>
        <w:t>br</w:t>
      </w:r>
      <w:r w:rsidR="000E2674" w:rsidRPr="00617A09">
        <w:rPr>
          <w:rFonts w:ascii="Times New Roman" w:hAnsi="Times New Roman"/>
          <w:sz w:val="24"/>
          <w:szCs w:val="24"/>
        </w:rPr>
        <w:t>. 72/03, 55/04, 85/05-</w:t>
      </w:r>
      <w:r>
        <w:rPr>
          <w:rFonts w:ascii="Times New Roman" w:hAnsi="Times New Roman"/>
          <w:sz w:val="24"/>
          <w:szCs w:val="24"/>
        </w:rPr>
        <w:t>dr</w:t>
      </w:r>
      <w:r w:rsidR="000E2674" w:rsidRPr="00617A0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zakon</w:t>
      </w:r>
      <w:r w:rsidR="000E2674" w:rsidRPr="00617A09">
        <w:rPr>
          <w:rFonts w:ascii="Times New Roman" w:hAnsi="Times New Roman"/>
          <w:sz w:val="24"/>
          <w:szCs w:val="24"/>
        </w:rPr>
        <w:t xml:space="preserve">,  44/10, 76/12, 106/12, 14/15, 40/15 – </w:t>
      </w:r>
      <w:r>
        <w:rPr>
          <w:rFonts w:ascii="Times New Roman" w:hAnsi="Times New Roman"/>
          <w:sz w:val="24"/>
          <w:szCs w:val="24"/>
        </w:rPr>
        <w:t>US</w:t>
      </w:r>
      <w:r w:rsidR="000E2674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E2674" w:rsidRPr="00617A09">
        <w:rPr>
          <w:rFonts w:ascii="Times New Roman" w:hAnsi="Times New Roman"/>
          <w:sz w:val="24"/>
          <w:szCs w:val="24"/>
        </w:rPr>
        <w:t xml:space="preserve"> 44/18), </w:t>
      </w:r>
      <w:r>
        <w:rPr>
          <w:rFonts w:ascii="Times New Roman" w:hAnsi="Times New Roman"/>
          <w:sz w:val="24"/>
          <w:szCs w:val="24"/>
        </w:rPr>
        <w:t>člana</w:t>
      </w:r>
      <w:r w:rsidR="000E2674" w:rsidRPr="00617A09">
        <w:rPr>
          <w:rFonts w:ascii="Times New Roman" w:hAnsi="Times New Roman"/>
          <w:sz w:val="24"/>
          <w:szCs w:val="24"/>
        </w:rPr>
        <w:t xml:space="preserve"> 55. </w:t>
      </w:r>
      <w:r>
        <w:rPr>
          <w:rFonts w:ascii="Times New Roman" w:hAnsi="Times New Roman"/>
          <w:sz w:val="24"/>
          <w:szCs w:val="24"/>
        </w:rPr>
        <w:t>i</w:t>
      </w:r>
      <w:r w:rsidR="000E2674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0E2674" w:rsidRPr="00617A09">
        <w:rPr>
          <w:rFonts w:ascii="Times New Roman" w:hAnsi="Times New Roman"/>
          <w:sz w:val="24"/>
          <w:szCs w:val="24"/>
        </w:rPr>
        <w:t xml:space="preserve"> 203. </w:t>
      </w:r>
      <w:r>
        <w:rPr>
          <w:rFonts w:ascii="Times New Roman" w:hAnsi="Times New Roman"/>
          <w:sz w:val="24"/>
          <w:szCs w:val="24"/>
        </w:rPr>
        <w:t>st</w:t>
      </w:r>
      <w:r w:rsidR="000E2674" w:rsidRPr="00617A09">
        <w:rPr>
          <w:rFonts w:ascii="Times New Roman" w:hAnsi="Times New Roman"/>
          <w:sz w:val="24"/>
          <w:szCs w:val="24"/>
        </w:rPr>
        <w:t xml:space="preserve">. 2. </w:t>
      </w:r>
      <w:r>
        <w:rPr>
          <w:rFonts w:ascii="Times New Roman" w:hAnsi="Times New Roman"/>
          <w:sz w:val="24"/>
          <w:szCs w:val="24"/>
        </w:rPr>
        <w:t>i</w:t>
      </w:r>
      <w:r w:rsidR="000E2674" w:rsidRPr="00617A09">
        <w:rPr>
          <w:rFonts w:ascii="Times New Roman" w:hAnsi="Times New Roman"/>
          <w:sz w:val="24"/>
          <w:szCs w:val="24"/>
        </w:rPr>
        <w:t xml:space="preserve"> 3. </w:t>
      </w:r>
      <w:r>
        <w:rPr>
          <w:rFonts w:ascii="Times New Roman" w:hAnsi="Times New Roman"/>
          <w:sz w:val="24"/>
          <w:szCs w:val="24"/>
        </w:rPr>
        <w:t>Poslovnika</w:t>
      </w:r>
      <w:r w:rsidR="000E2674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0E2674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0E2674" w:rsidRPr="00617A09">
        <w:rPr>
          <w:rFonts w:ascii="Times New Roman" w:hAnsi="Times New Roman"/>
          <w:sz w:val="24"/>
          <w:szCs w:val="24"/>
        </w:rPr>
        <w:t xml:space="preserve"> („</w:t>
      </w:r>
      <w:r>
        <w:rPr>
          <w:rFonts w:ascii="Times New Roman" w:hAnsi="Times New Roman"/>
          <w:sz w:val="24"/>
          <w:szCs w:val="24"/>
        </w:rPr>
        <w:t>Službeni</w:t>
      </w:r>
      <w:r w:rsidR="000E2674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glasnik</w:t>
      </w:r>
      <w:r w:rsidR="000E2674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RS</w:t>
      </w:r>
      <w:r w:rsidR="000E2674" w:rsidRPr="00617A09">
        <w:rPr>
          <w:rFonts w:ascii="Times New Roman" w:hAnsi="Times New Roman"/>
          <w:sz w:val="24"/>
          <w:szCs w:val="24"/>
        </w:rPr>
        <w:t xml:space="preserve">“, </w:t>
      </w:r>
      <w:r>
        <w:rPr>
          <w:rFonts w:ascii="Times New Roman" w:hAnsi="Times New Roman"/>
          <w:sz w:val="24"/>
          <w:szCs w:val="24"/>
        </w:rPr>
        <w:t>broj</w:t>
      </w:r>
      <w:r w:rsidR="000E2674" w:rsidRPr="00617A09">
        <w:rPr>
          <w:rFonts w:ascii="Times New Roman" w:hAnsi="Times New Roman"/>
          <w:sz w:val="24"/>
          <w:szCs w:val="24"/>
        </w:rPr>
        <w:t xml:space="preserve"> 20/12 – </w:t>
      </w:r>
      <w:r>
        <w:rPr>
          <w:rFonts w:ascii="Times New Roman" w:hAnsi="Times New Roman"/>
          <w:sz w:val="24"/>
          <w:szCs w:val="24"/>
        </w:rPr>
        <w:t>prečišćen</w:t>
      </w:r>
      <w:r w:rsidR="000E2674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tekst</w:t>
      </w:r>
      <w:r w:rsidR="000E2674" w:rsidRPr="00617A09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Odbor</w:t>
      </w:r>
      <w:r w:rsidR="000E2674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E2674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finansije</w:t>
      </w:r>
      <w:r w:rsidR="000E2674" w:rsidRPr="00617A0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republički</w:t>
      </w:r>
      <w:r w:rsidR="000E2674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</w:t>
      </w:r>
      <w:r w:rsidR="000E2674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E2674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0E2674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0E2674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0E2674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0E2674" w:rsidRPr="00617A0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</w:t>
      </w:r>
      <w:r w:rsidR="000E2674" w:rsidRPr="00617A09">
        <w:rPr>
          <w:rFonts w:ascii="Times New Roman" w:hAnsi="Times New Roman"/>
          <w:sz w:val="24"/>
          <w:szCs w:val="24"/>
        </w:rPr>
        <w:t xml:space="preserve"> 7. </w:t>
      </w:r>
      <w:r>
        <w:rPr>
          <w:rFonts w:ascii="Times New Roman" w:hAnsi="Times New Roman"/>
          <w:sz w:val="24"/>
          <w:szCs w:val="24"/>
        </w:rPr>
        <w:t>sednici</w:t>
      </w:r>
      <w:r w:rsidR="000E2674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održanoj</w:t>
      </w:r>
      <w:r w:rsidR="000E2674" w:rsidRPr="00617A09">
        <w:rPr>
          <w:rFonts w:ascii="Times New Roman" w:hAnsi="Times New Roman"/>
          <w:sz w:val="24"/>
          <w:szCs w:val="24"/>
        </w:rPr>
        <w:t xml:space="preserve"> 23. </w:t>
      </w:r>
      <w:r>
        <w:rPr>
          <w:rFonts w:ascii="Times New Roman" w:hAnsi="Times New Roman"/>
          <w:sz w:val="24"/>
          <w:szCs w:val="24"/>
        </w:rPr>
        <w:t>novembra</w:t>
      </w:r>
      <w:r w:rsidR="000E2674" w:rsidRPr="00617A09">
        <w:rPr>
          <w:rFonts w:ascii="Times New Roman" w:hAnsi="Times New Roman"/>
          <w:sz w:val="24"/>
          <w:szCs w:val="24"/>
        </w:rPr>
        <w:t xml:space="preserve"> 2020. </w:t>
      </w:r>
      <w:r>
        <w:rPr>
          <w:rFonts w:ascii="Times New Roman" w:hAnsi="Times New Roman"/>
          <w:sz w:val="24"/>
          <w:szCs w:val="24"/>
        </w:rPr>
        <w:t>godine</w:t>
      </w:r>
      <w:r w:rsidR="000E2674" w:rsidRPr="00617A0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jednoglasno</w:t>
      </w:r>
      <w:r w:rsidR="000E2674" w:rsidRPr="00617A09">
        <w:rPr>
          <w:rFonts w:ascii="Times New Roman" w:hAnsi="Times New Roman"/>
          <w:sz w:val="24"/>
          <w:szCs w:val="24"/>
        </w:rPr>
        <w:t xml:space="preserve"> </w:t>
      </w:r>
      <w:r w:rsidR="000E2674" w:rsidRPr="00617A09">
        <w:rPr>
          <w:rFonts w:ascii="Times New Roman" w:hAnsi="Times New Roman"/>
          <w:bCs/>
          <w:sz w:val="24"/>
          <w:szCs w:val="24"/>
        </w:rPr>
        <w:t xml:space="preserve">(15 </w:t>
      </w:r>
      <w:r>
        <w:rPr>
          <w:rFonts w:ascii="Times New Roman" w:hAnsi="Times New Roman"/>
          <w:bCs/>
          <w:sz w:val="24"/>
          <w:szCs w:val="24"/>
        </w:rPr>
        <w:t>glasova</w:t>
      </w:r>
      <w:r w:rsidR="000E2674" w:rsidRPr="00617A09">
        <w:rPr>
          <w:rFonts w:ascii="Times New Roman" w:hAnsi="Times New Roman"/>
          <w:bCs/>
          <w:sz w:val="24"/>
          <w:szCs w:val="24"/>
        </w:rPr>
        <w:t xml:space="preserve"> „</w:t>
      </w:r>
      <w:r>
        <w:rPr>
          <w:rFonts w:ascii="Times New Roman" w:hAnsi="Times New Roman"/>
          <w:bCs/>
          <w:sz w:val="24"/>
          <w:szCs w:val="24"/>
        </w:rPr>
        <w:t>za</w:t>
      </w:r>
      <w:r w:rsidR="000E2674" w:rsidRPr="00617A09">
        <w:rPr>
          <w:rFonts w:ascii="Times New Roman" w:hAnsi="Times New Roman"/>
          <w:bCs/>
          <w:sz w:val="24"/>
          <w:szCs w:val="24"/>
        </w:rPr>
        <w:t xml:space="preserve">“) </w:t>
      </w:r>
      <w:r w:rsidR="000E2674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E2674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utvrdio</w:t>
      </w:r>
      <w:r w:rsidR="000E2674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0E2674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odluke</w:t>
      </w:r>
      <w:r w:rsidR="000E2674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E2674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izboru</w:t>
      </w:r>
      <w:r w:rsidR="000E2674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0E2674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Saveta</w:t>
      </w:r>
      <w:r w:rsidR="000E2674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guvernera</w:t>
      </w:r>
      <w:r w:rsidR="000E2674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0E2674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banke</w:t>
      </w:r>
      <w:r w:rsidR="000E2674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0E2674" w:rsidRPr="00617A0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koji</w:t>
      </w:r>
      <w:r w:rsidR="000E2674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E2674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uputio</w:t>
      </w:r>
      <w:r w:rsidR="000E2674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0E2674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0E2674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0E2674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razmatranje</w:t>
      </w:r>
      <w:r w:rsidR="000E2674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E2674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usvajanje</w:t>
      </w:r>
      <w:r w:rsidR="000E2674" w:rsidRPr="00617A09">
        <w:rPr>
          <w:rFonts w:ascii="Times New Roman" w:hAnsi="Times New Roman"/>
          <w:sz w:val="24"/>
          <w:szCs w:val="24"/>
        </w:rPr>
        <w:t>.</w:t>
      </w:r>
      <w:r w:rsidR="00617A09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617A09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osnovu</w:t>
      </w:r>
      <w:r w:rsidR="00617A09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rezultata</w:t>
      </w:r>
      <w:r w:rsidR="00617A09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glasanja</w:t>
      </w:r>
      <w:r w:rsidR="00617A09" w:rsidRPr="00617A0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Odbor</w:t>
      </w:r>
      <w:r w:rsidR="00617A09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617A09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utvrdio</w:t>
      </w:r>
      <w:r w:rsidR="00617A09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Odluke</w:t>
      </w:r>
      <w:r w:rsid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izboru</w:t>
      </w:r>
      <w:r w:rsid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Miladina</w:t>
      </w:r>
      <w:r w:rsid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Kovačevića</w:t>
      </w:r>
      <w:r w:rsid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617A09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617A09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Saveta</w:t>
      </w:r>
      <w:r w:rsidR="00617A09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guvernera</w:t>
      </w:r>
      <w:r w:rsidR="00617A09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617A09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banke</w:t>
      </w:r>
      <w:r w:rsidR="00617A09" w:rsidRPr="0061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617A09" w:rsidRPr="00617A09">
        <w:rPr>
          <w:rFonts w:ascii="Times New Roman" w:hAnsi="Times New Roman"/>
          <w:sz w:val="24"/>
          <w:szCs w:val="24"/>
        </w:rPr>
        <w:t>.</w:t>
      </w:r>
    </w:p>
    <w:p w:rsidR="000E2674" w:rsidRPr="000E2674" w:rsidRDefault="000E2674" w:rsidP="000E2674">
      <w:pPr>
        <w:ind w:firstLine="720"/>
        <w:jc w:val="both"/>
      </w:pPr>
    </w:p>
    <w:p w:rsidR="000E2674" w:rsidRPr="000E2674" w:rsidRDefault="000E2674" w:rsidP="000E2674">
      <w:pPr>
        <w:ind w:firstLine="720"/>
        <w:jc w:val="both"/>
      </w:pPr>
      <w:r w:rsidRPr="000E2674">
        <w:tab/>
      </w:r>
      <w:r w:rsidR="009830A8">
        <w:t>Za</w:t>
      </w:r>
      <w:r w:rsidRPr="000E2674">
        <w:t xml:space="preserve"> </w:t>
      </w:r>
      <w:r w:rsidR="009830A8">
        <w:t>predstavnika</w:t>
      </w:r>
      <w:r w:rsidRPr="000E2674">
        <w:t xml:space="preserve"> </w:t>
      </w:r>
      <w:r w:rsidR="009830A8">
        <w:t>Odbora</w:t>
      </w:r>
      <w:r w:rsidRPr="000E2674">
        <w:t xml:space="preserve"> </w:t>
      </w:r>
      <w:r w:rsidR="009830A8">
        <w:t>na</w:t>
      </w:r>
      <w:r w:rsidRPr="000E2674">
        <w:t xml:space="preserve"> </w:t>
      </w:r>
      <w:r w:rsidR="009830A8">
        <w:t>sednici</w:t>
      </w:r>
      <w:r w:rsidRPr="000E2674">
        <w:t xml:space="preserve"> </w:t>
      </w:r>
      <w:r w:rsidR="009830A8">
        <w:t>Narodne</w:t>
      </w:r>
      <w:r w:rsidRPr="000E2674">
        <w:t xml:space="preserve"> </w:t>
      </w:r>
      <w:r w:rsidR="009830A8">
        <w:t>skupštine</w:t>
      </w:r>
      <w:r w:rsidRPr="000E2674">
        <w:t xml:space="preserve"> </w:t>
      </w:r>
      <w:r w:rsidR="009830A8">
        <w:t>određena</w:t>
      </w:r>
      <w:r w:rsidRPr="000E2674">
        <w:t xml:space="preserve"> </w:t>
      </w:r>
      <w:r w:rsidR="009830A8">
        <w:t>je</w:t>
      </w:r>
      <w:r w:rsidRPr="000E2674">
        <w:t xml:space="preserve"> </w:t>
      </w:r>
      <w:r w:rsidR="009830A8">
        <w:t>Aleksandra</w:t>
      </w:r>
      <w:r w:rsidRPr="000E2674">
        <w:t xml:space="preserve"> </w:t>
      </w:r>
      <w:r w:rsidR="009830A8">
        <w:t>Tomić</w:t>
      </w:r>
      <w:r w:rsidRPr="000E2674">
        <w:t xml:space="preserve">, </w:t>
      </w:r>
      <w:r w:rsidR="009830A8">
        <w:t>predsednik</w:t>
      </w:r>
      <w:r w:rsidRPr="000E2674">
        <w:t xml:space="preserve"> </w:t>
      </w:r>
      <w:r w:rsidR="009830A8">
        <w:t>Odbora</w:t>
      </w:r>
      <w:r w:rsidRPr="000E2674">
        <w:t>.</w:t>
      </w:r>
    </w:p>
    <w:p w:rsidR="00731D61" w:rsidRPr="00FE2374" w:rsidRDefault="00731D61" w:rsidP="00447E8A">
      <w:pPr>
        <w:ind w:firstLine="720"/>
        <w:jc w:val="both"/>
        <w:rPr>
          <w:b/>
        </w:rPr>
      </w:pPr>
    </w:p>
    <w:p w:rsidR="0083180D" w:rsidRPr="00C046AF" w:rsidRDefault="009830A8" w:rsidP="00447E8A">
      <w:pPr>
        <w:ind w:firstLine="720"/>
        <w:jc w:val="both"/>
      </w:pPr>
      <w:r>
        <w:t>Sednica</w:t>
      </w:r>
      <w:r w:rsidR="0083180D" w:rsidRPr="00C046AF">
        <w:t xml:space="preserve"> </w:t>
      </w:r>
      <w:r>
        <w:t>je</w:t>
      </w:r>
      <w:r w:rsidR="0083180D" w:rsidRPr="00C046AF">
        <w:t xml:space="preserve"> </w:t>
      </w:r>
      <w:r>
        <w:t>završena</w:t>
      </w:r>
      <w:r w:rsidR="0083180D" w:rsidRPr="00C046AF">
        <w:t xml:space="preserve"> </w:t>
      </w:r>
      <w:r>
        <w:t>u</w:t>
      </w:r>
      <w:r w:rsidR="0083180D" w:rsidRPr="00C046AF">
        <w:t xml:space="preserve"> </w:t>
      </w:r>
      <w:r w:rsidR="000E2674">
        <w:t>12</w:t>
      </w:r>
      <w:r w:rsidR="003D0A37">
        <w:t>,</w:t>
      </w:r>
      <w:r w:rsidR="000E2674">
        <w:t>1</w:t>
      </w:r>
      <w:r w:rsidR="00FF750E">
        <w:t>0</w:t>
      </w:r>
      <w:r w:rsidR="0083180D" w:rsidRPr="00C046AF">
        <w:t xml:space="preserve"> </w:t>
      </w:r>
      <w:r>
        <w:t>časova</w:t>
      </w:r>
      <w:r w:rsidR="0083180D" w:rsidRPr="00C046AF">
        <w:t xml:space="preserve">. </w:t>
      </w:r>
    </w:p>
    <w:p w:rsidR="001E5408" w:rsidRPr="00C046AF" w:rsidRDefault="001E5408" w:rsidP="00447E8A">
      <w:pPr>
        <w:ind w:firstLine="720"/>
        <w:jc w:val="both"/>
      </w:pPr>
    </w:p>
    <w:p w:rsidR="0083180D" w:rsidRPr="00C046AF" w:rsidRDefault="009830A8" w:rsidP="00447E8A">
      <w:pPr>
        <w:ind w:firstLine="720"/>
        <w:jc w:val="both"/>
      </w:pPr>
      <w:r>
        <w:t>Sednica</w:t>
      </w:r>
      <w:r w:rsidR="0083180D" w:rsidRPr="00C046AF">
        <w:t xml:space="preserve"> </w:t>
      </w:r>
      <w:r>
        <w:t>je</w:t>
      </w:r>
      <w:r w:rsidR="0083180D" w:rsidRPr="00C046AF">
        <w:t xml:space="preserve"> </w:t>
      </w:r>
      <w:r>
        <w:t>tonski</w:t>
      </w:r>
      <w:r w:rsidR="0083180D" w:rsidRPr="00C046AF">
        <w:t xml:space="preserve"> </w:t>
      </w:r>
      <w:r>
        <w:t>snimana</w:t>
      </w:r>
      <w:r w:rsidR="0083180D" w:rsidRPr="00C046AF">
        <w:t>.</w:t>
      </w:r>
    </w:p>
    <w:p w:rsidR="0083180D" w:rsidRPr="00C046AF" w:rsidRDefault="0083180D" w:rsidP="0050710A">
      <w:pPr>
        <w:jc w:val="both"/>
      </w:pPr>
    </w:p>
    <w:p w:rsidR="001E5408" w:rsidRPr="00C046AF" w:rsidRDefault="001E5408" w:rsidP="00447E8A">
      <w:pPr>
        <w:ind w:firstLine="720"/>
        <w:jc w:val="both"/>
      </w:pPr>
    </w:p>
    <w:p w:rsidR="0083180D" w:rsidRPr="00C046AF" w:rsidRDefault="009830A8" w:rsidP="00447E8A">
      <w:pPr>
        <w:ind w:firstLine="720"/>
        <w:jc w:val="both"/>
      </w:pPr>
      <w:r>
        <w:t>SEKRETAR</w:t>
      </w:r>
      <w:r w:rsidR="0083180D" w:rsidRPr="00C046AF">
        <w:t xml:space="preserve"> </w:t>
      </w:r>
      <w:r>
        <w:t>ODBORA</w:t>
      </w:r>
      <w:r w:rsidR="0083180D" w:rsidRPr="00C046AF">
        <w:tab/>
      </w:r>
      <w:r w:rsidR="0083180D" w:rsidRPr="00C046AF">
        <w:tab/>
      </w:r>
      <w:r w:rsidR="0083180D" w:rsidRPr="00C046AF">
        <w:tab/>
      </w:r>
      <w:r w:rsidR="0083180D" w:rsidRPr="00C046AF">
        <w:tab/>
      </w:r>
      <w:r w:rsidR="00233C1E">
        <w:rPr>
          <w:lang w:val="sr-Cyrl-RS"/>
        </w:rPr>
        <w:t xml:space="preserve">    </w:t>
      </w:r>
      <w:r>
        <w:t>PREDSEDNIK</w:t>
      </w:r>
      <w:r w:rsidR="0083180D" w:rsidRPr="00C046AF">
        <w:t xml:space="preserve"> </w:t>
      </w:r>
    </w:p>
    <w:p w:rsidR="001E5408" w:rsidRPr="00C046AF" w:rsidRDefault="001E5408" w:rsidP="001E5408">
      <w:pPr>
        <w:jc w:val="both"/>
      </w:pPr>
    </w:p>
    <w:p w:rsidR="00D87C0A" w:rsidRPr="00C046AF" w:rsidRDefault="009830A8" w:rsidP="00233C1E">
      <w:pPr>
        <w:ind w:firstLine="720"/>
        <w:jc w:val="both"/>
        <w:rPr>
          <w:b/>
        </w:rPr>
      </w:pPr>
      <w:r>
        <w:t xml:space="preserve">    Tijana</w:t>
      </w:r>
      <w:r w:rsidR="00C046AF" w:rsidRPr="00C046AF">
        <w:t xml:space="preserve"> </w:t>
      </w:r>
      <w:r>
        <w:t>Ignjatović</w:t>
      </w:r>
      <w:r w:rsidR="00C046AF" w:rsidRPr="00C046AF">
        <w:t xml:space="preserve">                </w:t>
      </w:r>
      <w:r w:rsidR="0083180D" w:rsidRPr="00C046AF">
        <w:tab/>
      </w:r>
      <w:r w:rsidR="0083180D" w:rsidRPr="00C046AF">
        <w:tab/>
      </w:r>
      <w:r w:rsidR="0083180D" w:rsidRPr="00C046AF">
        <w:tab/>
      </w:r>
      <w:r w:rsidR="00233C1E">
        <w:rPr>
          <w:lang w:val="sr-Cyrl-RS"/>
        </w:rPr>
        <w:tab/>
      </w:r>
      <w:r>
        <w:t xml:space="preserve"> </w:t>
      </w:r>
      <w:bookmarkStart w:id="0" w:name="_GoBack"/>
      <w:bookmarkEnd w:id="0"/>
      <w:r>
        <w:t>dr</w:t>
      </w:r>
      <w:r w:rsidR="0083180D" w:rsidRPr="00C046AF">
        <w:t xml:space="preserve"> </w:t>
      </w:r>
      <w:r>
        <w:t>Aleksandra</w:t>
      </w:r>
      <w:r w:rsidR="0083180D" w:rsidRPr="00C046AF">
        <w:t xml:space="preserve"> </w:t>
      </w:r>
      <w:r>
        <w:t>Tomić</w:t>
      </w:r>
    </w:p>
    <w:sectPr w:rsidR="00D87C0A" w:rsidRPr="00C046AF" w:rsidSect="001317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883" w:rsidRDefault="00B67883" w:rsidP="00516151">
      <w:r>
        <w:separator/>
      </w:r>
    </w:p>
  </w:endnote>
  <w:endnote w:type="continuationSeparator" w:id="0">
    <w:p w:rsidR="00B67883" w:rsidRDefault="00B67883" w:rsidP="0051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A8" w:rsidRDefault="009830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8843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650D" w:rsidRDefault="00A56ECC">
        <w:pPr>
          <w:pStyle w:val="Footer"/>
          <w:jc w:val="right"/>
        </w:pPr>
        <w:r>
          <w:fldChar w:fldCharType="begin"/>
        </w:r>
        <w:r w:rsidR="0087650D">
          <w:instrText xml:space="preserve"> PAGE   \* MERGEFORMAT </w:instrText>
        </w:r>
        <w:r>
          <w:fldChar w:fldCharType="separate"/>
        </w:r>
        <w:r w:rsidR="009830A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7650D" w:rsidRDefault="008765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A8" w:rsidRDefault="00983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883" w:rsidRDefault="00B67883" w:rsidP="00516151">
      <w:r>
        <w:separator/>
      </w:r>
    </w:p>
  </w:footnote>
  <w:footnote w:type="continuationSeparator" w:id="0">
    <w:p w:rsidR="00B67883" w:rsidRDefault="00B67883" w:rsidP="00516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A8" w:rsidRDefault="009830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A8" w:rsidRDefault="009830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A8" w:rsidRDefault="009830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3EC"/>
    <w:multiLevelType w:val="hybridMultilevel"/>
    <w:tmpl w:val="568A4858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6D12"/>
    <w:multiLevelType w:val="hybridMultilevel"/>
    <w:tmpl w:val="DFD0CE60"/>
    <w:lvl w:ilvl="0" w:tplc="5BF4F2BC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FB3B7A"/>
    <w:multiLevelType w:val="hybridMultilevel"/>
    <w:tmpl w:val="03E02B1A"/>
    <w:lvl w:ilvl="0" w:tplc="50949A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A16A82"/>
    <w:multiLevelType w:val="hybridMultilevel"/>
    <w:tmpl w:val="32ECFC7C"/>
    <w:lvl w:ilvl="0" w:tplc="86B8CE30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A0974F8"/>
    <w:multiLevelType w:val="hybridMultilevel"/>
    <w:tmpl w:val="39A49FB2"/>
    <w:lvl w:ilvl="0" w:tplc="BF8010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6B209A"/>
    <w:multiLevelType w:val="hybridMultilevel"/>
    <w:tmpl w:val="DD2A2CEA"/>
    <w:lvl w:ilvl="0" w:tplc="34143530">
      <w:start w:val="48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A0996"/>
    <w:multiLevelType w:val="multilevel"/>
    <w:tmpl w:val="9E50DEA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3F6C16"/>
    <w:multiLevelType w:val="hybridMultilevel"/>
    <w:tmpl w:val="87B81412"/>
    <w:lvl w:ilvl="0" w:tplc="DF241C14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2D0B3B"/>
    <w:multiLevelType w:val="hybridMultilevel"/>
    <w:tmpl w:val="EF6A5B32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E6717"/>
    <w:multiLevelType w:val="hybridMultilevel"/>
    <w:tmpl w:val="364A32F6"/>
    <w:lvl w:ilvl="0" w:tplc="4EBE22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A6DE6"/>
    <w:multiLevelType w:val="hybridMultilevel"/>
    <w:tmpl w:val="E3FCF9EA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12304"/>
    <w:multiLevelType w:val="hybridMultilevel"/>
    <w:tmpl w:val="1FB49D8C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21CED"/>
    <w:multiLevelType w:val="hybridMultilevel"/>
    <w:tmpl w:val="DCA659CA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55C46"/>
    <w:multiLevelType w:val="multilevel"/>
    <w:tmpl w:val="9E50DEA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F868EA"/>
    <w:multiLevelType w:val="hybridMultilevel"/>
    <w:tmpl w:val="9976D7B4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B54C4"/>
    <w:multiLevelType w:val="hybridMultilevel"/>
    <w:tmpl w:val="3448134C"/>
    <w:lvl w:ilvl="0" w:tplc="E0DE53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E76F77"/>
    <w:multiLevelType w:val="hybridMultilevel"/>
    <w:tmpl w:val="00C00A12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645A4"/>
    <w:multiLevelType w:val="hybridMultilevel"/>
    <w:tmpl w:val="48A078B4"/>
    <w:lvl w:ilvl="0" w:tplc="0D38993E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336403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541F1"/>
    <w:multiLevelType w:val="hybridMultilevel"/>
    <w:tmpl w:val="F5BCE184"/>
    <w:lvl w:ilvl="0" w:tplc="154C4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D476F9"/>
    <w:multiLevelType w:val="hybridMultilevel"/>
    <w:tmpl w:val="89EECF5A"/>
    <w:lvl w:ilvl="0" w:tplc="9C48DCE2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8D7597"/>
    <w:multiLevelType w:val="hybridMultilevel"/>
    <w:tmpl w:val="160638B2"/>
    <w:lvl w:ilvl="0" w:tplc="27C29E94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2"/>
  </w:num>
  <w:num w:numId="4">
    <w:abstractNumId w:val="0"/>
  </w:num>
  <w:num w:numId="5">
    <w:abstractNumId w:val="21"/>
  </w:num>
  <w:num w:numId="6">
    <w:abstractNumId w:val="9"/>
  </w:num>
  <w:num w:numId="7">
    <w:abstractNumId w:val="7"/>
  </w:num>
  <w:num w:numId="8">
    <w:abstractNumId w:val="15"/>
  </w:num>
  <w:num w:numId="9">
    <w:abstractNumId w:val="1"/>
  </w:num>
  <w:num w:numId="10">
    <w:abstractNumId w:val="20"/>
  </w:num>
  <w:num w:numId="11">
    <w:abstractNumId w:val="2"/>
  </w:num>
  <w:num w:numId="12">
    <w:abstractNumId w:val="8"/>
  </w:num>
  <w:num w:numId="13">
    <w:abstractNumId w:val="3"/>
  </w:num>
  <w:num w:numId="14">
    <w:abstractNumId w:val="14"/>
  </w:num>
  <w:num w:numId="15">
    <w:abstractNumId w:val="16"/>
  </w:num>
  <w:num w:numId="16">
    <w:abstractNumId w:val="4"/>
  </w:num>
  <w:num w:numId="17">
    <w:abstractNumId w:val="10"/>
  </w:num>
  <w:num w:numId="18">
    <w:abstractNumId w:val="11"/>
  </w:num>
  <w:num w:numId="19">
    <w:abstractNumId w:val="18"/>
  </w:num>
  <w:num w:numId="20">
    <w:abstractNumId w:val="6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4C1"/>
    <w:rsid w:val="00012A7C"/>
    <w:rsid w:val="00014D37"/>
    <w:rsid w:val="0003257A"/>
    <w:rsid w:val="00033D2A"/>
    <w:rsid w:val="00052394"/>
    <w:rsid w:val="00052D3E"/>
    <w:rsid w:val="00073780"/>
    <w:rsid w:val="00074713"/>
    <w:rsid w:val="00080ACC"/>
    <w:rsid w:val="0008692E"/>
    <w:rsid w:val="0009708B"/>
    <w:rsid w:val="000A575C"/>
    <w:rsid w:val="000B67B7"/>
    <w:rsid w:val="000B7ADE"/>
    <w:rsid w:val="000C3332"/>
    <w:rsid w:val="000D1849"/>
    <w:rsid w:val="000E1C0A"/>
    <w:rsid w:val="000E2674"/>
    <w:rsid w:val="00102D0E"/>
    <w:rsid w:val="00123534"/>
    <w:rsid w:val="0013174E"/>
    <w:rsid w:val="001435E5"/>
    <w:rsid w:val="0016048C"/>
    <w:rsid w:val="0016546B"/>
    <w:rsid w:val="00174D1B"/>
    <w:rsid w:val="001E1DA4"/>
    <w:rsid w:val="001E5408"/>
    <w:rsid w:val="001F5434"/>
    <w:rsid w:val="00205C09"/>
    <w:rsid w:val="00222B14"/>
    <w:rsid w:val="00225271"/>
    <w:rsid w:val="00233C1E"/>
    <w:rsid w:val="00234208"/>
    <w:rsid w:val="00242E19"/>
    <w:rsid w:val="00243190"/>
    <w:rsid w:val="00251B34"/>
    <w:rsid w:val="00255F11"/>
    <w:rsid w:val="00276A87"/>
    <w:rsid w:val="00285CAE"/>
    <w:rsid w:val="002864F0"/>
    <w:rsid w:val="002A4C30"/>
    <w:rsid w:val="002B1DF1"/>
    <w:rsid w:val="002C258C"/>
    <w:rsid w:val="002D78F1"/>
    <w:rsid w:val="002E7874"/>
    <w:rsid w:val="002F7645"/>
    <w:rsid w:val="00316278"/>
    <w:rsid w:val="00317D5F"/>
    <w:rsid w:val="0034604C"/>
    <w:rsid w:val="00357325"/>
    <w:rsid w:val="003716F5"/>
    <w:rsid w:val="0039166F"/>
    <w:rsid w:val="00395902"/>
    <w:rsid w:val="003A2798"/>
    <w:rsid w:val="003A2F7D"/>
    <w:rsid w:val="003A4E7E"/>
    <w:rsid w:val="003B0DF1"/>
    <w:rsid w:val="003D0A37"/>
    <w:rsid w:val="00414F81"/>
    <w:rsid w:val="00417D3C"/>
    <w:rsid w:val="00447E8A"/>
    <w:rsid w:val="004660A0"/>
    <w:rsid w:val="00490B79"/>
    <w:rsid w:val="004A1130"/>
    <w:rsid w:val="004B19F5"/>
    <w:rsid w:val="004B2058"/>
    <w:rsid w:val="004B2CD8"/>
    <w:rsid w:val="0050710A"/>
    <w:rsid w:val="00507465"/>
    <w:rsid w:val="005129EC"/>
    <w:rsid w:val="00516151"/>
    <w:rsid w:val="0053640A"/>
    <w:rsid w:val="00540611"/>
    <w:rsid w:val="00545D73"/>
    <w:rsid w:val="0055170D"/>
    <w:rsid w:val="0057423B"/>
    <w:rsid w:val="00590C38"/>
    <w:rsid w:val="00592EDE"/>
    <w:rsid w:val="0059301D"/>
    <w:rsid w:val="00597059"/>
    <w:rsid w:val="005A5FD9"/>
    <w:rsid w:val="005C0726"/>
    <w:rsid w:val="005C6AB6"/>
    <w:rsid w:val="005D56E1"/>
    <w:rsid w:val="005E2610"/>
    <w:rsid w:val="005F6BEC"/>
    <w:rsid w:val="005F6C36"/>
    <w:rsid w:val="00614001"/>
    <w:rsid w:val="00617A09"/>
    <w:rsid w:val="0064558B"/>
    <w:rsid w:val="00657ACB"/>
    <w:rsid w:val="006674BD"/>
    <w:rsid w:val="00667E5C"/>
    <w:rsid w:val="0067316E"/>
    <w:rsid w:val="006857A5"/>
    <w:rsid w:val="006926F0"/>
    <w:rsid w:val="00694469"/>
    <w:rsid w:val="00696086"/>
    <w:rsid w:val="006D0EED"/>
    <w:rsid w:val="006D2658"/>
    <w:rsid w:val="006E1F70"/>
    <w:rsid w:val="006E2457"/>
    <w:rsid w:val="006E5712"/>
    <w:rsid w:val="006F136A"/>
    <w:rsid w:val="006F2CC4"/>
    <w:rsid w:val="00706705"/>
    <w:rsid w:val="0070716B"/>
    <w:rsid w:val="00724BEA"/>
    <w:rsid w:val="00731D61"/>
    <w:rsid w:val="00744AE6"/>
    <w:rsid w:val="0076445B"/>
    <w:rsid w:val="00782340"/>
    <w:rsid w:val="007A02E1"/>
    <w:rsid w:val="007A07DD"/>
    <w:rsid w:val="007B05FF"/>
    <w:rsid w:val="007B3E7F"/>
    <w:rsid w:val="007D266A"/>
    <w:rsid w:val="007D426F"/>
    <w:rsid w:val="007E04C1"/>
    <w:rsid w:val="008111EE"/>
    <w:rsid w:val="00812691"/>
    <w:rsid w:val="008247C0"/>
    <w:rsid w:val="008266B6"/>
    <w:rsid w:val="0083180D"/>
    <w:rsid w:val="00861532"/>
    <w:rsid w:val="0087650D"/>
    <w:rsid w:val="00884A43"/>
    <w:rsid w:val="00896F8B"/>
    <w:rsid w:val="008A1068"/>
    <w:rsid w:val="008B0535"/>
    <w:rsid w:val="008B2315"/>
    <w:rsid w:val="008B6BC6"/>
    <w:rsid w:val="008C2D15"/>
    <w:rsid w:val="008D45BF"/>
    <w:rsid w:val="00903923"/>
    <w:rsid w:val="009135E0"/>
    <w:rsid w:val="00917F53"/>
    <w:rsid w:val="00930198"/>
    <w:rsid w:val="00930EB6"/>
    <w:rsid w:val="00935A48"/>
    <w:rsid w:val="00937034"/>
    <w:rsid w:val="00956935"/>
    <w:rsid w:val="00967401"/>
    <w:rsid w:val="00977926"/>
    <w:rsid w:val="009830A8"/>
    <w:rsid w:val="00991ECF"/>
    <w:rsid w:val="009A6FDA"/>
    <w:rsid w:val="009A7B52"/>
    <w:rsid w:val="009B0B7C"/>
    <w:rsid w:val="009B3A71"/>
    <w:rsid w:val="009B422A"/>
    <w:rsid w:val="009D183B"/>
    <w:rsid w:val="009D6804"/>
    <w:rsid w:val="00A00C37"/>
    <w:rsid w:val="00A03188"/>
    <w:rsid w:val="00A03E55"/>
    <w:rsid w:val="00A3212E"/>
    <w:rsid w:val="00A425F5"/>
    <w:rsid w:val="00A56ECC"/>
    <w:rsid w:val="00A62CFD"/>
    <w:rsid w:val="00A96184"/>
    <w:rsid w:val="00AB1D8A"/>
    <w:rsid w:val="00AB2B3B"/>
    <w:rsid w:val="00AB412C"/>
    <w:rsid w:val="00B003DE"/>
    <w:rsid w:val="00B134A1"/>
    <w:rsid w:val="00B204D5"/>
    <w:rsid w:val="00B269D7"/>
    <w:rsid w:val="00B31918"/>
    <w:rsid w:val="00B41D45"/>
    <w:rsid w:val="00B446B9"/>
    <w:rsid w:val="00B47996"/>
    <w:rsid w:val="00B52BDA"/>
    <w:rsid w:val="00B602B9"/>
    <w:rsid w:val="00B67883"/>
    <w:rsid w:val="00B90A54"/>
    <w:rsid w:val="00B9366B"/>
    <w:rsid w:val="00B965BA"/>
    <w:rsid w:val="00BB3AF5"/>
    <w:rsid w:val="00BC239C"/>
    <w:rsid w:val="00BC57E7"/>
    <w:rsid w:val="00BF1493"/>
    <w:rsid w:val="00C03F65"/>
    <w:rsid w:val="00C046AF"/>
    <w:rsid w:val="00C0584C"/>
    <w:rsid w:val="00C05BF2"/>
    <w:rsid w:val="00C071D4"/>
    <w:rsid w:val="00C1340D"/>
    <w:rsid w:val="00C27872"/>
    <w:rsid w:val="00C40010"/>
    <w:rsid w:val="00C44F9F"/>
    <w:rsid w:val="00C519F6"/>
    <w:rsid w:val="00C6025F"/>
    <w:rsid w:val="00C67972"/>
    <w:rsid w:val="00C87101"/>
    <w:rsid w:val="00CA0C85"/>
    <w:rsid w:val="00CA3678"/>
    <w:rsid w:val="00CC0DB7"/>
    <w:rsid w:val="00CC0F70"/>
    <w:rsid w:val="00CC54CE"/>
    <w:rsid w:val="00CD1625"/>
    <w:rsid w:val="00CD4CAD"/>
    <w:rsid w:val="00CD50E2"/>
    <w:rsid w:val="00CD6604"/>
    <w:rsid w:val="00CE22B8"/>
    <w:rsid w:val="00CE53EB"/>
    <w:rsid w:val="00D14041"/>
    <w:rsid w:val="00D1424C"/>
    <w:rsid w:val="00D16929"/>
    <w:rsid w:val="00D30CE3"/>
    <w:rsid w:val="00D60BCE"/>
    <w:rsid w:val="00D6252D"/>
    <w:rsid w:val="00D66695"/>
    <w:rsid w:val="00D72EEA"/>
    <w:rsid w:val="00D87C0A"/>
    <w:rsid w:val="00DA3D22"/>
    <w:rsid w:val="00DB10C3"/>
    <w:rsid w:val="00DC2701"/>
    <w:rsid w:val="00DC5087"/>
    <w:rsid w:val="00DC674B"/>
    <w:rsid w:val="00E13F25"/>
    <w:rsid w:val="00E262A5"/>
    <w:rsid w:val="00E36C9C"/>
    <w:rsid w:val="00E463B7"/>
    <w:rsid w:val="00E54007"/>
    <w:rsid w:val="00E642C0"/>
    <w:rsid w:val="00E712E4"/>
    <w:rsid w:val="00E779AC"/>
    <w:rsid w:val="00E820AF"/>
    <w:rsid w:val="00E846BA"/>
    <w:rsid w:val="00EA32C8"/>
    <w:rsid w:val="00EA79C5"/>
    <w:rsid w:val="00EB3AE4"/>
    <w:rsid w:val="00EB56F1"/>
    <w:rsid w:val="00EE116F"/>
    <w:rsid w:val="00EF5D04"/>
    <w:rsid w:val="00F2326C"/>
    <w:rsid w:val="00F3484D"/>
    <w:rsid w:val="00F367FC"/>
    <w:rsid w:val="00F44BC8"/>
    <w:rsid w:val="00F53CB3"/>
    <w:rsid w:val="00F64966"/>
    <w:rsid w:val="00F832BE"/>
    <w:rsid w:val="00FB32D8"/>
    <w:rsid w:val="00FC1B19"/>
    <w:rsid w:val="00FD2EF5"/>
    <w:rsid w:val="00FE2374"/>
    <w:rsid w:val="00FF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A4072"/>
  <w15:docId w15:val="{3A9DD380-E1E1-4F35-9FC7-BFEC527E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D8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B1D8A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AB1D8A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B1D8A"/>
    <w:rPr>
      <w:b/>
      <w:bCs/>
    </w:rPr>
  </w:style>
  <w:style w:type="character" w:customStyle="1" w:styleId="colornavy">
    <w:name w:val="color_navy"/>
    <w:rsid w:val="003716F5"/>
  </w:style>
  <w:style w:type="character" w:customStyle="1" w:styleId="colornavy1">
    <w:name w:val="color_navy1"/>
    <w:rsid w:val="003716F5"/>
    <w:rPr>
      <w:color w:val="000080"/>
    </w:rPr>
  </w:style>
  <w:style w:type="character" w:customStyle="1" w:styleId="FontStyle14">
    <w:name w:val="Font Style14"/>
    <w:basedOn w:val="DefaultParagraphFont"/>
    <w:uiPriority w:val="99"/>
    <w:rsid w:val="00A425F5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35A48"/>
    <w:rPr>
      <w:rFonts w:ascii="Times New Roman" w:hAnsi="Times New Roman" w:cs="Times New Roman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7D426F"/>
    <w:pPr>
      <w:spacing w:after="120"/>
      <w:ind w:left="283"/>
    </w:pPr>
    <w:rPr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7D426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32BE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F832BE"/>
  </w:style>
  <w:style w:type="character" w:customStyle="1" w:styleId="trs">
    <w:name w:val="trs"/>
    <w:basedOn w:val="DefaultParagraphFont"/>
    <w:rsid w:val="00F832BE"/>
  </w:style>
  <w:style w:type="character" w:customStyle="1" w:styleId="Bodytext3">
    <w:name w:val="Body text (3)_"/>
    <w:basedOn w:val="DefaultParagraphFont"/>
    <w:link w:val="Bodytext30"/>
    <w:rsid w:val="00174D1B"/>
    <w:rPr>
      <w:rFonts w:ascii="Arial" w:eastAsia="Arial" w:hAnsi="Arial" w:cs="Arial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174D1B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NotBold">
    <w:name w:val="Body text (2) + Not Bold"/>
    <w:basedOn w:val="Bodytext2"/>
    <w:rsid w:val="00174D1B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3Bold">
    <w:name w:val="Body text (3) + Bold"/>
    <w:basedOn w:val="Bodytext3"/>
    <w:rsid w:val="00174D1B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174D1B"/>
    <w:pPr>
      <w:widowControl w:val="0"/>
      <w:shd w:val="clear" w:color="auto" w:fill="FFFFFF"/>
      <w:spacing w:line="274" w:lineRule="exact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al"/>
    <w:link w:val="Bodytext2"/>
    <w:rsid w:val="00174D1B"/>
    <w:pPr>
      <w:widowControl w:val="0"/>
      <w:shd w:val="clear" w:color="auto" w:fill="FFFFFF"/>
      <w:spacing w:before="820" w:after="280" w:line="246" w:lineRule="exact"/>
      <w:jc w:val="center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2949</Words>
  <Characters>16812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Colic</dc:creator>
  <cp:lastModifiedBy>Sandra Stankovic</cp:lastModifiedBy>
  <cp:revision>11</cp:revision>
  <dcterms:created xsi:type="dcterms:W3CDTF">2020-11-25T10:34:00Z</dcterms:created>
  <dcterms:modified xsi:type="dcterms:W3CDTF">2020-12-28T09:53:00Z</dcterms:modified>
</cp:coreProperties>
</file>